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756A0" w14:textId="77777777" w:rsidR="007977B5" w:rsidRPr="00D043EF" w:rsidRDefault="007977B5" w:rsidP="007977B5">
      <w:pPr>
        <w:pStyle w:val="a3"/>
        <w:spacing w:line="276" w:lineRule="auto"/>
        <w:rPr>
          <w:sz w:val="28"/>
          <w:szCs w:val="28"/>
          <w:lang w:val="ro-MD"/>
        </w:rPr>
      </w:pPr>
      <w:r w:rsidRPr="00D043EF">
        <w:rPr>
          <w:sz w:val="28"/>
          <w:szCs w:val="28"/>
          <w:lang w:val="ro-MD"/>
        </w:rPr>
        <w:t>Republica  Moldova</w:t>
      </w:r>
    </w:p>
    <w:p w14:paraId="2072E6CF" w14:textId="77777777" w:rsidR="007977B5" w:rsidRPr="00883C5C" w:rsidRDefault="007977B5" w:rsidP="007977B5">
      <w:pPr>
        <w:spacing w:line="276" w:lineRule="auto"/>
        <w:jc w:val="center"/>
        <w:rPr>
          <w:b/>
          <w:bCs/>
          <w:sz w:val="28"/>
          <w:szCs w:val="28"/>
          <w:lang w:val="ro-MD"/>
        </w:rPr>
      </w:pPr>
      <w:r w:rsidRPr="00883C5C">
        <w:rPr>
          <w:b/>
          <w:bCs/>
          <w:sz w:val="28"/>
          <w:szCs w:val="28"/>
          <w:lang w:val="ro-MD"/>
        </w:rPr>
        <w:t>Raionul  Sîngerei</w:t>
      </w:r>
    </w:p>
    <w:p w14:paraId="730D4CE4" w14:textId="77777777" w:rsidR="007977B5" w:rsidRPr="00883C5C" w:rsidRDefault="007977B5" w:rsidP="007977B5">
      <w:pPr>
        <w:spacing w:line="276" w:lineRule="auto"/>
        <w:jc w:val="center"/>
        <w:rPr>
          <w:b/>
          <w:bCs/>
          <w:sz w:val="28"/>
          <w:szCs w:val="28"/>
          <w:lang w:val="ro-MD"/>
        </w:rPr>
      </w:pPr>
      <w:r w:rsidRPr="00883C5C">
        <w:rPr>
          <w:b/>
          <w:bCs/>
          <w:sz w:val="28"/>
          <w:szCs w:val="28"/>
          <w:lang w:val="ro-MD"/>
        </w:rPr>
        <w:t>Consiliul comunal Ciuciuieni</w:t>
      </w:r>
    </w:p>
    <w:p w14:paraId="604BC1C9" w14:textId="77777777" w:rsidR="007977B5" w:rsidRPr="00883C5C" w:rsidRDefault="007977B5" w:rsidP="007977B5">
      <w:pPr>
        <w:jc w:val="center"/>
        <w:rPr>
          <w:rFonts w:ascii="Arial" w:hAnsi="Arial" w:cs="Arial"/>
          <w:b/>
          <w:bCs/>
          <w:sz w:val="28"/>
          <w:szCs w:val="28"/>
          <w:lang w:val="ro-MD"/>
        </w:rPr>
      </w:pPr>
    </w:p>
    <w:p w14:paraId="555618B4" w14:textId="77777777" w:rsidR="007977B5" w:rsidRPr="00883C5C" w:rsidRDefault="007977B5" w:rsidP="007977B5">
      <w:pPr>
        <w:jc w:val="center"/>
        <w:rPr>
          <w:rFonts w:ascii="Arial" w:hAnsi="Arial" w:cs="Arial"/>
          <w:b/>
          <w:bCs/>
          <w:lang w:val="ro-MD"/>
        </w:rPr>
      </w:pPr>
    </w:p>
    <w:p w14:paraId="62FEA5AD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5E26DA74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1397709B" w14:textId="77777777" w:rsidR="007977B5" w:rsidRPr="00883C5C" w:rsidRDefault="007977B5" w:rsidP="007977B5">
      <w:pPr>
        <w:rPr>
          <w:b/>
          <w:bCs/>
          <w:sz w:val="28"/>
          <w:lang w:val="ro-MD"/>
        </w:rPr>
      </w:pPr>
    </w:p>
    <w:p w14:paraId="33C7A355" w14:textId="77777777" w:rsidR="007977B5" w:rsidRPr="00883C5C" w:rsidRDefault="007977B5" w:rsidP="007977B5">
      <w:pPr>
        <w:rPr>
          <w:b/>
          <w:bCs/>
          <w:sz w:val="28"/>
          <w:lang w:val="ro-MD"/>
        </w:rPr>
      </w:pPr>
    </w:p>
    <w:p w14:paraId="0CD1B020" w14:textId="77777777" w:rsidR="007977B5" w:rsidRPr="00883C5C" w:rsidRDefault="007977B5" w:rsidP="007977B5">
      <w:pPr>
        <w:rPr>
          <w:b/>
          <w:bCs/>
          <w:sz w:val="28"/>
          <w:lang w:val="ro-MD"/>
        </w:rPr>
      </w:pPr>
    </w:p>
    <w:p w14:paraId="635E7099" w14:textId="77777777" w:rsidR="007977B5" w:rsidRPr="00F5764E" w:rsidRDefault="007977B5" w:rsidP="007977B5">
      <w:pPr>
        <w:jc w:val="center"/>
        <w:rPr>
          <w:b/>
          <w:bCs/>
          <w:i/>
          <w:iCs/>
          <w:sz w:val="28"/>
          <w:lang w:val="ro-MD"/>
        </w:rPr>
      </w:pPr>
    </w:p>
    <w:p w14:paraId="39128788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16E6401B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1A35FB2A" w14:textId="77777777" w:rsidR="007977B5" w:rsidRPr="00883C5C" w:rsidRDefault="007977B5" w:rsidP="007977B5">
      <w:pPr>
        <w:rPr>
          <w:b/>
          <w:bCs/>
          <w:sz w:val="28"/>
          <w:lang w:val="ro-MD"/>
        </w:rPr>
      </w:pPr>
    </w:p>
    <w:p w14:paraId="23F14C4E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7B092233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287204E0" w14:textId="6BC612DD" w:rsidR="007977B5" w:rsidRPr="00193B8C" w:rsidRDefault="007977B5" w:rsidP="007977B5">
      <w:pPr>
        <w:jc w:val="center"/>
        <w:rPr>
          <w:b/>
          <w:bCs/>
          <w:sz w:val="72"/>
          <w:szCs w:val="72"/>
          <w:lang w:val="ro-MD"/>
        </w:rPr>
      </w:pPr>
      <w:r w:rsidRPr="00193B8C">
        <w:rPr>
          <w:b/>
          <w:sz w:val="72"/>
          <w:szCs w:val="72"/>
          <w:lang w:val="ro-MD"/>
        </w:rPr>
        <w:t xml:space="preserve">P R O C E S   V E R B A L  nr. </w:t>
      </w:r>
      <w:r w:rsidR="00B015EB">
        <w:rPr>
          <w:b/>
          <w:sz w:val="72"/>
          <w:szCs w:val="72"/>
          <w:lang w:val="ro-MD"/>
        </w:rPr>
        <w:t>1</w:t>
      </w:r>
      <w:r w:rsidRPr="00193B8C">
        <w:rPr>
          <w:b/>
          <w:sz w:val="72"/>
          <w:szCs w:val="72"/>
          <w:lang w:val="ro-MD"/>
        </w:rPr>
        <w:t xml:space="preserve"> </w:t>
      </w:r>
    </w:p>
    <w:p w14:paraId="3931D314" w14:textId="77777777" w:rsidR="007977B5" w:rsidRPr="00883C5C" w:rsidRDefault="007977B5" w:rsidP="007977B5">
      <w:pPr>
        <w:jc w:val="center"/>
        <w:rPr>
          <w:sz w:val="72"/>
          <w:szCs w:val="72"/>
          <w:lang w:val="ro-MD"/>
        </w:rPr>
      </w:pPr>
    </w:p>
    <w:p w14:paraId="477B679A" w14:textId="748899EB" w:rsidR="007977B5" w:rsidRDefault="007977B5" w:rsidP="007977B5">
      <w:pPr>
        <w:jc w:val="center"/>
        <w:rPr>
          <w:b/>
          <w:bCs/>
          <w:sz w:val="72"/>
          <w:szCs w:val="72"/>
          <w:lang w:val="ro-MD"/>
        </w:rPr>
      </w:pPr>
      <w:r w:rsidRPr="00883C5C">
        <w:rPr>
          <w:b/>
          <w:bCs/>
          <w:sz w:val="72"/>
          <w:szCs w:val="72"/>
          <w:lang w:val="ro-MD"/>
        </w:rPr>
        <w:t xml:space="preserve">din </w:t>
      </w:r>
      <w:r w:rsidR="0009505C">
        <w:rPr>
          <w:b/>
          <w:bCs/>
          <w:sz w:val="72"/>
          <w:szCs w:val="72"/>
          <w:lang w:val="ro-MD"/>
        </w:rPr>
        <w:t>0</w:t>
      </w:r>
      <w:r w:rsidR="006C61B2">
        <w:rPr>
          <w:b/>
          <w:bCs/>
          <w:sz w:val="72"/>
          <w:szCs w:val="72"/>
          <w:lang w:val="ro-MD"/>
        </w:rPr>
        <w:t>5</w:t>
      </w:r>
      <w:r w:rsidR="003664F0">
        <w:rPr>
          <w:b/>
          <w:bCs/>
          <w:sz w:val="72"/>
          <w:szCs w:val="72"/>
          <w:lang w:val="ro-MD"/>
        </w:rPr>
        <w:t xml:space="preserve"> </w:t>
      </w:r>
      <w:r w:rsidR="006C61B2">
        <w:rPr>
          <w:b/>
          <w:bCs/>
          <w:sz w:val="72"/>
          <w:szCs w:val="72"/>
          <w:lang w:val="ro-MD"/>
        </w:rPr>
        <w:t>februar</w:t>
      </w:r>
      <w:r w:rsidR="00D55B85">
        <w:rPr>
          <w:b/>
          <w:bCs/>
          <w:sz w:val="72"/>
          <w:szCs w:val="72"/>
          <w:lang w:val="ro-MD"/>
        </w:rPr>
        <w:t>ie</w:t>
      </w:r>
      <w:r w:rsidRPr="00883C5C">
        <w:rPr>
          <w:b/>
          <w:bCs/>
          <w:sz w:val="72"/>
          <w:szCs w:val="72"/>
          <w:lang w:val="ro-MD"/>
        </w:rPr>
        <w:t xml:space="preserve"> </w:t>
      </w:r>
      <w:r>
        <w:rPr>
          <w:b/>
          <w:bCs/>
          <w:sz w:val="72"/>
          <w:szCs w:val="72"/>
          <w:lang w:val="ro-MD"/>
        </w:rPr>
        <w:t xml:space="preserve"> 202</w:t>
      </w:r>
      <w:r w:rsidR="006C61B2">
        <w:rPr>
          <w:b/>
          <w:bCs/>
          <w:sz w:val="72"/>
          <w:szCs w:val="72"/>
          <w:lang w:val="ro-MD"/>
        </w:rPr>
        <w:t>4</w:t>
      </w:r>
    </w:p>
    <w:p w14:paraId="3785CA07" w14:textId="77777777" w:rsidR="006C61B2" w:rsidRPr="00883C5C" w:rsidRDefault="006C61B2" w:rsidP="007977B5">
      <w:pPr>
        <w:jc w:val="center"/>
        <w:rPr>
          <w:b/>
          <w:bCs/>
          <w:sz w:val="72"/>
          <w:szCs w:val="72"/>
          <w:lang w:val="ro-MD"/>
        </w:rPr>
      </w:pPr>
    </w:p>
    <w:p w14:paraId="644267C5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6293CED3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5B7261D2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4E1FA814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2F7FEB99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597E0860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531422C4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46869584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3422BA67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3355C5E7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7C960981" w14:textId="77777777" w:rsidR="007977B5" w:rsidRPr="00883C5C" w:rsidRDefault="007977B5" w:rsidP="007977B5">
      <w:pPr>
        <w:rPr>
          <w:b/>
          <w:bCs/>
          <w:sz w:val="28"/>
          <w:lang w:val="ro-MD"/>
        </w:rPr>
      </w:pPr>
    </w:p>
    <w:p w14:paraId="22F78ADB" w14:textId="77777777" w:rsidR="007977B5" w:rsidRPr="00883C5C" w:rsidRDefault="007977B5" w:rsidP="007977B5">
      <w:pPr>
        <w:jc w:val="center"/>
        <w:rPr>
          <w:b/>
          <w:bCs/>
          <w:sz w:val="28"/>
          <w:lang w:val="ro-MD"/>
        </w:rPr>
      </w:pPr>
    </w:p>
    <w:p w14:paraId="0D96CA1B" w14:textId="77777777" w:rsidR="007977B5" w:rsidRPr="00883C5C" w:rsidRDefault="007977B5" w:rsidP="007977B5">
      <w:pPr>
        <w:rPr>
          <w:rFonts w:ascii="Arial" w:hAnsi="Arial" w:cs="Arial"/>
          <w:b/>
          <w:bCs/>
          <w:sz w:val="28"/>
          <w:lang w:val="ro-MD"/>
        </w:rPr>
      </w:pPr>
    </w:p>
    <w:p w14:paraId="2ED5EE71" w14:textId="77777777" w:rsidR="007977B5" w:rsidRPr="00883C5C" w:rsidRDefault="007977B5" w:rsidP="007977B5">
      <w:pPr>
        <w:rPr>
          <w:rFonts w:ascii="Arial" w:hAnsi="Arial" w:cs="Arial"/>
          <w:b/>
          <w:bCs/>
          <w:sz w:val="28"/>
          <w:lang w:val="ro-MD"/>
        </w:rPr>
      </w:pPr>
    </w:p>
    <w:p w14:paraId="19891892" w14:textId="7F87B9E7" w:rsidR="00B363C5" w:rsidRPr="00B363C5" w:rsidRDefault="007977B5" w:rsidP="00B363C5">
      <w:pPr>
        <w:pStyle w:val="5"/>
        <w:jc w:val="center"/>
        <w:rPr>
          <w:i w:val="0"/>
          <w:sz w:val="28"/>
          <w:szCs w:val="28"/>
          <w:lang w:val="ro-MD"/>
        </w:rPr>
      </w:pPr>
      <w:r>
        <w:rPr>
          <w:i w:val="0"/>
          <w:sz w:val="28"/>
          <w:szCs w:val="28"/>
          <w:lang w:val="ro-MD"/>
        </w:rPr>
        <w:t>Comuna Ciuciuieni – 202</w:t>
      </w:r>
      <w:r w:rsidR="00D4213C">
        <w:rPr>
          <w:i w:val="0"/>
          <w:sz w:val="28"/>
          <w:szCs w:val="28"/>
          <w:lang w:val="ro-MD"/>
        </w:rPr>
        <w:t>4</w:t>
      </w:r>
    </w:p>
    <w:p w14:paraId="29A09F87" w14:textId="1ACC9B41" w:rsidR="007977B5" w:rsidRPr="00883C5C" w:rsidRDefault="007977B5" w:rsidP="007977B5">
      <w:pPr>
        <w:jc w:val="center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lastRenderedPageBreak/>
        <w:t>Republica  Moldova</w:t>
      </w:r>
    </w:p>
    <w:p w14:paraId="1214C561" w14:textId="77777777" w:rsidR="007977B5" w:rsidRPr="00883C5C" w:rsidRDefault="007977B5" w:rsidP="007977B5">
      <w:pPr>
        <w:jc w:val="center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>Raionul  Sîngerei</w:t>
      </w:r>
    </w:p>
    <w:p w14:paraId="41E4CAB8" w14:textId="77777777" w:rsidR="007977B5" w:rsidRPr="00883C5C" w:rsidRDefault="007977B5" w:rsidP="007977B5">
      <w:pPr>
        <w:jc w:val="center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>Consiliul comunal Ciuciuieni</w:t>
      </w:r>
    </w:p>
    <w:p w14:paraId="0141BC54" w14:textId="77777777" w:rsidR="007977B5" w:rsidRPr="00883C5C" w:rsidRDefault="007977B5" w:rsidP="007977B5">
      <w:pPr>
        <w:rPr>
          <w:sz w:val="28"/>
          <w:szCs w:val="28"/>
          <w:lang w:val="ro-MD"/>
        </w:rPr>
      </w:pPr>
    </w:p>
    <w:p w14:paraId="51E2A0EE" w14:textId="0CB31048" w:rsidR="007977B5" w:rsidRPr="00883C5C" w:rsidRDefault="007977B5" w:rsidP="007977B5">
      <w:pPr>
        <w:jc w:val="center"/>
        <w:rPr>
          <w:b/>
          <w:sz w:val="28"/>
          <w:szCs w:val="28"/>
          <w:lang w:val="ro-MD"/>
        </w:rPr>
      </w:pPr>
      <w:r w:rsidRPr="00883C5C">
        <w:rPr>
          <w:b/>
          <w:sz w:val="28"/>
          <w:szCs w:val="28"/>
          <w:lang w:val="ro-MD"/>
        </w:rPr>
        <w:t xml:space="preserve">P R O C E S   V E R B A L   nr. </w:t>
      </w:r>
      <w:r w:rsidR="00B015EB">
        <w:rPr>
          <w:b/>
          <w:sz w:val="28"/>
          <w:szCs w:val="28"/>
          <w:lang w:val="ro-MD"/>
        </w:rPr>
        <w:t>1</w:t>
      </w:r>
    </w:p>
    <w:p w14:paraId="7E44B010" w14:textId="20140971" w:rsidR="007977B5" w:rsidRPr="00883C5C" w:rsidRDefault="007977B5" w:rsidP="007977B5">
      <w:pPr>
        <w:jc w:val="center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 xml:space="preserve">din </w:t>
      </w:r>
      <w:r w:rsidR="0009505C">
        <w:rPr>
          <w:sz w:val="28"/>
          <w:szCs w:val="28"/>
          <w:lang w:val="ro-MD"/>
        </w:rPr>
        <w:t>0</w:t>
      </w:r>
      <w:r w:rsidR="00D4213C">
        <w:rPr>
          <w:sz w:val="28"/>
          <w:szCs w:val="28"/>
          <w:lang w:val="ro-MD"/>
        </w:rPr>
        <w:t>5</w:t>
      </w:r>
      <w:r w:rsidR="00D55B85">
        <w:rPr>
          <w:sz w:val="28"/>
          <w:szCs w:val="28"/>
          <w:lang w:val="ro-MD"/>
        </w:rPr>
        <w:t xml:space="preserve"> </w:t>
      </w:r>
      <w:r w:rsidR="00D4213C">
        <w:rPr>
          <w:sz w:val="28"/>
          <w:szCs w:val="28"/>
          <w:lang w:val="ro-MD"/>
        </w:rPr>
        <w:t>februar</w:t>
      </w:r>
      <w:r w:rsidR="00D55B85">
        <w:rPr>
          <w:sz w:val="28"/>
          <w:szCs w:val="28"/>
          <w:lang w:val="ro-MD"/>
        </w:rPr>
        <w:t>ie</w:t>
      </w:r>
      <w:r w:rsidRPr="00883C5C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 202</w:t>
      </w:r>
      <w:r w:rsidR="00D4213C">
        <w:rPr>
          <w:sz w:val="28"/>
          <w:szCs w:val="28"/>
          <w:lang w:val="ro-MD"/>
        </w:rPr>
        <w:t>4</w:t>
      </w:r>
    </w:p>
    <w:p w14:paraId="2C2346CE" w14:textId="77777777" w:rsidR="007977B5" w:rsidRPr="00883C5C" w:rsidRDefault="007977B5" w:rsidP="007977B5">
      <w:pPr>
        <w:jc w:val="center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>Comuna  Ciuciuieni</w:t>
      </w:r>
    </w:p>
    <w:p w14:paraId="60602360" w14:textId="77777777" w:rsidR="007977B5" w:rsidRPr="00883C5C" w:rsidRDefault="007977B5" w:rsidP="007977B5">
      <w:pPr>
        <w:jc w:val="center"/>
        <w:rPr>
          <w:sz w:val="28"/>
          <w:szCs w:val="28"/>
          <w:lang w:val="ro-MD"/>
        </w:rPr>
      </w:pPr>
    </w:p>
    <w:p w14:paraId="633A1235" w14:textId="77777777" w:rsidR="007977B5" w:rsidRPr="00883C5C" w:rsidRDefault="007977B5" w:rsidP="007977B5">
      <w:pPr>
        <w:spacing w:line="276" w:lineRule="auto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>al şedinţei Consiliului comunal Ciuciuieni</w:t>
      </w:r>
    </w:p>
    <w:p w14:paraId="45D97084" w14:textId="11532A39" w:rsidR="007977B5" w:rsidRPr="00883C5C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>Total membri ai Consiliului comunal Ciuciuieni</w:t>
      </w:r>
      <w:r>
        <w:rPr>
          <w:sz w:val="28"/>
          <w:szCs w:val="28"/>
          <w:lang w:val="ro-MD"/>
        </w:rPr>
        <w:t xml:space="preserve">– 9 (nouă), din ei prezenţi – </w:t>
      </w:r>
      <w:r w:rsidR="0009505C">
        <w:rPr>
          <w:sz w:val="28"/>
          <w:szCs w:val="28"/>
          <w:lang w:val="ro-MD"/>
        </w:rPr>
        <w:t>7</w:t>
      </w:r>
      <w:r w:rsidRPr="00883C5C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(</w:t>
      </w:r>
      <w:r w:rsidR="00B015EB">
        <w:rPr>
          <w:sz w:val="28"/>
          <w:szCs w:val="28"/>
          <w:lang w:val="ro-MD"/>
        </w:rPr>
        <w:t>opt</w:t>
      </w:r>
      <w:r w:rsidRPr="00883C5C">
        <w:rPr>
          <w:sz w:val="28"/>
          <w:szCs w:val="28"/>
          <w:lang w:val="ro-MD"/>
        </w:rPr>
        <w:t>) (Anexa nr.1).</w:t>
      </w:r>
    </w:p>
    <w:p w14:paraId="41BE5C0F" w14:textId="0E92BDB9" w:rsidR="007977B5" w:rsidRPr="00883C5C" w:rsidRDefault="007977B5" w:rsidP="007977B5">
      <w:pPr>
        <w:spacing w:line="276" w:lineRule="auto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>Absenţi:</w:t>
      </w:r>
      <w:r w:rsidR="00B015EB">
        <w:rPr>
          <w:sz w:val="28"/>
          <w:szCs w:val="28"/>
          <w:lang w:val="ro-MD"/>
        </w:rPr>
        <w:t xml:space="preserve"> </w:t>
      </w:r>
      <w:r w:rsidR="00D4213C">
        <w:rPr>
          <w:sz w:val="28"/>
          <w:szCs w:val="28"/>
          <w:lang w:val="ro-MD"/>
        </w:rPr>
        <w:t>ne</w:t>
      </w:r>
      <w:r w:rsidRPr="00883C5C">
        <w:rPr>
          <w:sz w:val="28"/>
          <w:szCs w:val="28"/>
          <w:lang w:val="ro-MD"/>
        </w:rPr>
        <w:t xml:space="preserve">motivat – </w:t>
      </w:r>
      <w:r w:rsidR="0009505C">
        <w:rPr>
          <w:sz w:val="28"/>
          <w:szCs w:val="28"/>
          <w:lang w:val="ro-MD"/>
        </w:rPr>
        <w:t>2</w:t>
      </w:r>
      <w:r w:rsidRPr="00883C5C">
        <w:rPr>
          <w:sz w:val="28"/>
          <w:szCs w:val="28"/>
          <w:lang w:val="ro-MD"/>
        </w:rPr>
        <w:t xml:space="preserve"> ( </w:t>
      </w:r>
      <w:r w:rsidR="0009505C">
        <w:rPr>
          <w:sz w:val="28"/>
          <w:szCs w:val="28"/>
          <w:lang w:val="ro-MD"/>
        </w:rPr>
        <w:t>doi</w:t>
      </w:r>
      <w:r w:rsidRPr="00883C5C">
        <w:rPr>
          <w:sz w:val="28"/>
          <w:szCs w:val="28"/>
          <w:lang w:val="ro-MD"/>
        </w:rPr>
        <w:t>) (Anexa nr.2)</w:t>
      </w:r>
    </w:p>
    <w:p w14:paraId="3EDE78B3" w14:textId="3FC4362A" w:rsidR="007977B5" w:rsidRPr="00883C5C" w:rsidRDefault="007977B5" w:rsidP="007977B5">
      <w:pPr>
        <w:spacing w:line="276" w:lineRule="auto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 xml:space="preserve">Preşedintele şedinţei –  </w:t>
      </w:r>
      <w:r w:rsidR="00D4213C">
        <w:rPr>
          <w:b/>
          <w:i/>
          <w:sz w:val="28"/>
          <w:szCs w:val="28"/>
          <w:lang w:val="ro-MD"/>
        </w:rPr>
        <w:t>Andoni Grigore</w:t>
      </w:r>
    </w:p>
    <w:p w14:paraId="77C94F47" w14:textId="4DCF2E90" w:rsidR="007977B5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 xml:space="preserve">Consilier desemnat cu dreptul de a semna deciziile consiliului în caz de imposibilitate a președintelui ședinței  - </w:t>
      </w:r>
      <w:r w:rsidR="00B015EB">
        <w:rPr>
          <w:sz w:val="28"/>
          <w:szCs w:val="28"/>
          <w:lang w:val="ro-MD"/>
        </w:rPr>
        <w:t xml:space="preserve"> </w:t>
      </w:r>
      <w:r w:rsidR="0009505C">
        <w:rPr>
          <w:b/>
          <w:bCs/>
          <w:i/>
          <w:iCs/>
          <w:sz w:val="28"/>
          <w:szCs w:val="28"/>
          <w:lang w:val="ro-MD"/>
        </w:rPr>
        <w:t>Andrieș Valentin</w:t>
      </w:r>
      <w:r>
        <w:rPr>
          <w:b/>
          <w:i/>
          <w:sz w:val="28"/>
          <w:szCs w:val="28"/>
          <w:lang w:val="ro-MD"/>
        </w:rPr>
        <w:t>.</w:t>
      </w:r>
    </w:p>
    <w:p w14:paraId="00F35859" w14:textId="77777777" w:rsidR="007977B5" w:rsidRPr="00883C5C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 xml:space="preserve">        </w:t>
      </w:r>
    </w:p>
    <w:p w14:paraId="1291040F" w14:textId="71B1FC07" w:rsidR="007977B5" w:rsidRPr="00883C5C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 xml:space="preserve">      </w:t>
      </w:r>
      <w:r>
        <w:rPr>
          <w:sz w:val="28"/>
          <w:szCs w:val="28"/>
          <w:lang w:val="ro-MD"/>
        </w:rPr>
        <w:tab/>
      </w:r>
      <w:r w:rsidRPr="00883C5C">
        <w:rPr>
          <w:sz w:val="28"/>
          <w:szCs w:val="28"/>
          <w:lang w:val="ro-MD"/>
        </w:rPr>
        <w:t xml:space="preserve">Secretarul Consiliului comunal , dna </w:t>
      </w:r>
      <w:r>
        <w:rPr>
          <w:sz w:val="28"/>
          <w:szCs w:val="28"/>
          <w:lang w:val="ro-MD"/>
        </w:rPr>
        <w:t>Andoni Alina</w:t>
      </w:r>
      <w:r w:rsidRPr="00883C5C">
        <w:rPr>
          <w:sz w:val="28"/>
          <w:szCs w:val="28"/>
          <w:lang w:val="ro-MD"/>
        </w:rPr>
        <w:t>, în urma efectuării apelului, a anunţ</w:t>
      </w:r>
      <w:r>
        <w:rPr>
          <w:sz w:val="28"/>
          <w:szCs w:val="28"/>
          <w:lang w:val="ro-MD"/>
        </w:rPr>
        <w:t xml:space="preserve">at că la şedinţă sînt prezenţi </w:t>
      </w:r>
      <w:r w:rsidR="0009505C">
        <w:rPr>
          <w:sz w:val="28"/>
          <w:szCs w:val="28"/>
          <w:lang w:val="ro-MD"/>
        </w:rPr>
        <w:t>7</w:t>
      </w:r>
      <w:r w:rsidRPr="00883C5C">
        <w:rPr>
          <w:sz w:val="28"/>
          <w:szCs w:val="28"/>
          <w:lang w:val="ro-MD"/>
        </w:rPr>
        <w:t xml:space="preserve"> consilieri din 9 aleşi locali şi, conform art.19, alin.(2) din Legea nr. 486–XVI din 28.12.2006 privind administraţia publică locală, şedinţa este deliberativă dacă la ea sunt prezenţi majoritatea consilierilor aleşi. În continuare s-a propus de a alege, în conformitate cu art.16, alin.</w:t>
      </w:r>
      <w:r>
        <w:rPr>
          <w:sz w:val="28"/>
          <w:szCs w:val="28"/>
          <w:lang w:val="ro-MD"/>
        </w:rPr>
        <w:t xml:space="preserve"> </w:t>
      </w:r>
      <w:r w:rsidRPr="00883C5C">
        <w:rPr>
          <w:sz w:val="28"/>
          <w:szCs w:val="28"/>
          <w:lang w:val="ro-MD"/>
        </w:rPr>
        <w:t xml:space="preserve">(7) din aceeaşi lege, un preşedinte care va prezida şedinţa. </w:t>
      </w:r>
    </w:p>
    <w:p w14:paraId="60556FFE" w14:textId="77777777" w:rsidR="007977B5" w:rsidRPr="00883C5C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</w:p>
    <w:p w14:paraId="48B63F9F" w14:textId="353F198A" w:rsidR="007977B5" w:rsidRPr="00883C5C" w:rsidRDefault="00D4213C" w:rsidP="007977B5">
      <w:pPr>
        <w:spacing w:line="276" w:lineRule="auto"/>
        <w:rPr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Ciauș Lidia</w:t>
      </w:r>
      <w:r w:rsidR="007977B5" w:rsidRPr="00883C5C">
        <w:rPr>
          <w:b/>
          <w:i/>
          <w:sz w:val="28"/>
          <w:szCs w:val="28"/>
          <w:lang w:val="ro-MD"/>
        </w:rPr>
        <w:t xml:space="preserve">, consilier – </w:t>
      </w:r>
      <w:r w:rsidR="007977B5" w:rsidRPr="00883C5C">
        <w:rPr>
          <w:sz w:val="28"/>
          <w:szCs w:val="28"/>
          <w:lang w:val="ro-MD"/>
        </w:rPr>
        <w:t xml:space="preserve">a propus candidatura </w:t>
      </w:r>
      <w:r w:rsidR="00D55B85">
        <w:rPr>
          <w:sz w:val="28"/>
          <w:szCs w:val="28"/>
          <w:lang w:val="ro-MD"/>
        </w:rPr>
        <w:t>d</w:t>
      </w:r>
      <w:r>
        <w:rPr>
          <w:sz w:val="28"/>
          <w:szCs w:val="28"/>
          <w:lang w:val="ro-MD"/>
        </w:rPr>
        <w:t>lui Andoni Grigore</w:t>
      </w:r>
      <w:r w:rsidR="007977B5" w:rsidRPr="00883C5C">
        <w:rPr>
          <w:sz w:val="28"/>
          <w:szCs w:val="28"/>
          <w:lang w:val="ro-MD"/>
        </w:rPr>
        <w:t>.</w:t>
      </w:r>
    </w:p>
    <w:p w14:paraId="12B39EEA" w14:textId="77777777" w:rsidR="007977B5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</w:p>
    <w:p w14:paraId="0FE43CEB" w14:textId="77777777" w:rsidR="007977B5" w:rsidRPr="00883C5C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  <w:r w:rsidRPr="00883C5C">
        <w:rPr>
          <w:b/>
          <w:i/>
          <w:sz w:val="28"/>
          <w:szCs w:val="28"/>
          <w:lang w:val="ro-MD"/>
        </w:rPr>
        <w:t>Alte propuneri n-au parvenit.</w:t>
      </w:r>
    </w:p>
    <w:p w14:paraId="4201C8E8" w14:textId="77777777" w:rsidR="007977B5" w:rsidRPr="00883C5C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</w:p>
    <w:p w14:paraId="59853556" w14:textId="5C853F46" w:rsidR="007977B5" w:rsidRPr="00CA157D" w:rsidRDefault="007977B5" w:rsidP="007977B5">
      <w:pPr>
        <w:spacing w:line="276" w:lineRule="auto"/>
        <w:rPr>
          <w:sz w:val="28"/>
          <w:szCs w:val="28"/>
          <w:lang w:val="ro-MD"/>
        </w:rPr>
      </w:pPr>
      <w:r w:rsidRPr="00883C5C">
        <w:rPr>
          <w:b/>
          <w:i/>
          <w:sz w:val="28"/>
          <w:szCs w:val="28"/>
          <w:lang w:val="ro-MD"/>
        </w:rPr>
        <w:t>S-A DECIS:</w:t>
      </w:r>
      <w:r w:rsidRPr="00883C5C">
        <w:rPr>
          <w:b/>
          <w:bCs/>
          <w:i/>
          <w:sz w:val="28"/>
          <w:szCs w:val="28"/>
          <w:lang w:val="ro-MD"/>
        </w:rPr>
        <w:t xml:space="preserve"> </w:t>
      </w:r>
      <w:r w:rsidRPr="00883C5C">
        <w:rPr>
          <w:sz w:val="28"/>
          <w:szCs w:val="28"/>
          <w:lang w:val="ro-MD"/>
        </w:rPr>
        <w:t xml:space="preserve">De a alege în calitate de preşedinte al şedinţei </w:t>
      </w:r>
      <w:r w:rsidR="00D4213C">
        <w:rPr>
          <w:sz w:val="28"/>
          <w:szCs w:val="28"/>
          <w:lang w:val="ro-MD"/>
        </w:rPr>
        <w:t>extra</w:t>
      </w:r>
      <w:r w:rsidRPr="00883C5C">
        <w:rPr>
          <w:sz w:val="28"/>
          <w:szCs w:val="28"/>
          <w:lang w:val="ro-MD"/>
        </w:rPr>
        <w:t xml:space="preserve">ordinare din </w:t>
      </w:r>
      <w:r w:rsidR="0009505C">
        <w:rPr>
          <w:sz w:val="28"/>
          <w:szCs w:val="28"/>
          <w:lang w:val="ro-MD"/>
        </w:rPr>
        <w:t>0</w:t>
      </w:r>
      <w:r w:rsidR="00D4213C">
        <w:rPr>
          <w:sz w:val="28"/>
          <w:szCs w:val="28"/>
          <w:lang w:val="ro-MD"/>
        </w:rPr>
        <w:t>5</w:t>
      </w:r>
      <w:r>
        <w:rPr>
          <w:sz w:val="28"/>
          <w:szCs w:val="28"/>
          <w:lang w:val="ro-MD"/>
        </w:rPr>
        <w:t xml:space="preserve"> </w:t>
      </w:r>
      <w:r w:rsidR="00D4213C">
        <w:rPr>
          <w:sz w:val="28"/>
          <w:szCs w:val="28"/>
          <w:lang w:val="ro-MD"/>
        </w:rPr>
        <w:t>februar</w:t>
      </w:r>
      <w:r w:rsidR="0009505C">
        <w:rPr>
          <w:sz w:val="28"/>
          <w:szCs w:val="28"/>
          <w:lang w:val="ro-MD"/>
        </w:rPr>
        <w:t xml:space="preserve">ie </w:t>
      </w:r>
      <w:r>
        <w:rPr>
          <w:sz w:val="28"/>
          <w:szCs w:val="28"/>
          <w:lang w:val="ro-MD"/>
        </w:rPr>
        <w:t xml:space="preserve"> 202</w:t>
      </w:r>
      <w:r w:rsidR="00D4213C">
        <w:rPr>
          <w:sz w:val="28"/>
          <w:szCs w:val="28"/>
          <w:lang w:val="ro-MD"/>
        </w:rPr>
        <w:t>4</w:t>
      </w:r>
      <w:r w:rsidRPr="00883C5C">
        <w:rPr>
          <w:sz w:val="28"/>
          <w:szCs w:val="28"/>
          <w:lang w:val="ro-MD"/>
        </w:rPr>
        <w:t xml:space="preserve">, consilierul </w:t>
      </w:r>
      <w:r w:rsidR="00D4213C">
        <w:rPr>
          <w:b/>
          <w:i/>
          <w:sz w:val="28"/>
          <w:szCs w:val="28"/>
          <w:lang w:val="ro-MD"/>
        </w:rPr>
        <w:t>Andoni Grigore</w:t>
      </w:r>
      <w:r w:rsidRPr="00883C5C">
        <w:rPr>
          <w:b/>
          <w:i/>
          <w:sz w:val="28"/>
          <w:szCs w:val="28"/>
          <w:lang w:val="ro-MD"/>
        </w:rPr>
        <w:t>.</w:t>
      </w:r>
    </w:p>
    <w:p w14:paraId="665C01E7" w14:textId="77777777" w:rsidR="007977B5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</w:p>
    <w:p w14:paraId="72C1D6B4" w14:textId="03450B9C" w:rsidR="007977B5" w:rsidRPr="00883C5C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  <w:r w:rsidRPr="00883C5C">
        <w:rPr>
          <w:b/>
          <w:i/>
          <w:sz w:val="28"/>
          <w:szCs w:val="28"/>
          <w:lang w:val="ro-MD"/>
        </w:rPr>
        <w:t>Au votat:</w:t>
      </w:r>
      <w:r w:rsidRPr="00883C5C">
        <w:rPr>
          <w:sz w:val="28"/>
          <w:szCs w:val="28"/>
          <w:lang w:val="ro-MD"/>
        </w:rPr>
        <w:t xml:space="preserve"> Pro </w:t>
      </w:r>
      <w:r>
        <w:rPr>
          <w:sz w:val="28"/>
          <w:szCs w:val="28"/>
          <w:lang w:val="ro-MD"/>
        </w:rPr>
        <w:t xml:space="preserve">– </w:t>
      </w:r>
      <w:r w:rsidR="0009505C">
        <w:rPr>
          <w:sz w:val="28"/>
          <w:szCs w:val="28"/>
          <w:lang w:val="ro-MD"/>
        </w:rPr>
        <w:t>6</w:t>
      </w:r>
      <w:r w:rsidRPr="00883C5C">
        <w:rPr>
          <w:sz w:val="28"/>
          <w:szCs w:val="28"/>
          <w:lang w:val="ro-MD"/>
        </w:rPr>
        <w:t>, contra – 0, s-a abţinut – 1</w:t>
      </w:r>
      <w:r>
        <w:rPr>
          <w:sz w:val="28"/>
          <w:szCs w:val="28"/>
          <w:lang w:val="ro-MD"/>
        </w:rPr>
        <w:t xml:space="preserve"> </w:t>
      </w:r>
      <w:r w:rsidR="00665037">
        <w:rPr>
          <w:sz w:val="28"/>
          <w:szCs w:val="28"/>
          <w:lang w:val="ro-MD"/>
        </w:rPr>
        <w:t>(</w:t>
      </w:r>
      <w:r w:rsidR="00D4213C">
        <w:rPr>
          <w:sz w:val="28"/>
          <w:szCs w:val="28"/>
          <w:lang w:val="ro-MD"/>
        </w:rPr>
        <w:t>Andoni Grigore</w:t>
      </w:r>
      <w:r>
        <w:rPr>
          <w:sz w:val="28"/>
          <w:szCs w:val="28"/>
          <w:lang w:val="ro-MD"/>
        </w:rPr>
        <w:t>)</w:t>
      </w:r>
      <w:r w:rsidRPr="00883C5C">
        <w:rPr>
          <w:sz w:val="28"/>
          <w:szCs w:val="28"/>
          <w:lang w:val="ro-MD"/>
        </w:rPr>
        <w:t>.</w:t>
      </w:r>
    </w:p>
    <w:p w14:paraId="1156A4CA" w14:textId="77777777" w:rsidR="007977B5" w:rsidRPr="00883C5C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</w:p>
    <w:p w14:paraId="43FC945A" w14:textId="77777777" w:rsidR="007977B5" w:rsidRPr="00883C5C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 xml:space="preserve">În continuare dna </w:t>
      </w:r>
      <w:r>
        <w:rPr>
          <w:b/>
          <w:i/>
          <w:sz w:val="28"/>
          <w:szCs w:val="28"/>
          <w:lang w:val="ro-MD"/>
        </w:rPr>
        <w:t>Andoni Alina</w:t>
      </w:r>
      <w:r w:rsidRPr="00883C5C">
        <w:rPr>
          <w:sz w:val="28"/>
          <w:szCs w:val="28"/>
          <w:lang w:val="ro-MD"/>
        </w:rPr>
        <w:t>, Secretarul Consiliului comunal, a menţionat, că în conformitate cu art.20, alin.(1) din Legea privind administraţia publică locală este nevoie de a desemna un consilier pentru a semna decizia consiliului în cazul în care preşedintele şedinţei se află în imposibilitate de a o semna.</w:t>
      </w:r>
    </w:p>
    <w:p w14:paraId="4BD418A9" w14:textId="77777777" w:rsidR="007977B5" w:rsidRPr="00883C5C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</w:p>
    <w:p w14:paraId="22C2EEAD" w14:textId="2B8DEEDA" w:rsidR="007977B5" w:rsidRPr="00883C5C" w:rsidRDefault="00B015EB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A</w:t>
      </w:r>
      <w:r w:rsidR="00D4213C">
        <w:rPr>
          <w:b/>
          <w:i/>
          <w:sz w:val="28"/>
          <w:szCs w:val="28"/>
          <w:lang w:val="ro-MD"/>
        </w:rPr>
        <w:t>lbu Alexandru</w:t>
      </w:r>
      <w:r w:rsidR="007977B5" w:rsidRPr="00883C5C">
        <w:rPr>
          <w:b/>
          <w:i/>
          <w:sz w:val="28"/>
          <w:szCs w:val="28"/>
          <w:lang w:val="ro-MD"/>
        </w:rPr>
        <w:t xml:space="preserve">, consilier – </w:t>
      </w:r>
      <w:r w:rsidR="007977B5" w:rsidRPr="00883C5C">
        <w:rPr>
          <w:sz w:val="28"/>
          <w:szCs w:val="28"/>
          <w:lang w:val="ro-MD"/>
        </w:rPr>
        <w:t xml:space="preserve">a propus candidatura </w:t>
      </w:r>
      <w:r w:rsidR="007977B5">
        <w:rPr>
          <w:b/>
          <w:i/>
          <w:sz w:val="28"/>
          <w:szCs w:val="28"/>
          <w:lang w:val="ro-MD"/>
        </w:rPr>
        <w:t>d</w:t>
      </w:r>
      <w:r w:rsidR="0009505C">
        <w:rPr>
          <w:b/>
          <w:i/>
          <w:sz w:val="28"/>
          <w:szCs w:val="28"/>
          <w:lang w:val="ro-MD"/>
        </w:rPr>
        <w:t>lui Andrieș Valentin</w:t>
      </w:r>
      <w:r>
        <w:rPr>
          <w:b/>
          <w:i/>
          <w:sz w:val="28"/>
          <w:szCs w:val="28"/>
          <w:lang w:val="ro-MD"/>
        </w:rPr>
        <w:t>.</w:t>
      </w:r>
    </w:p>
    <w:p w14:paraId="2B4B302D" w14:textId="77777777" w:rsidR="007977B5" w:rsidRPr="00883C5C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  <w:r w:rsidRPr="00883C5C">
        <w:rPr>
          <w:b/>
          <w:i/>
          <w:sz w:val="28"/>
          <w:szCs w:val="28"/>
          <w:lang w:val="ro-MD"/>
        </w:rPr>
        <w:t>Alte propuneri n-au parvenit.</w:t>
      </w:r>
    </w:p>
    <w:p w14:paraId="7E83F334" w14:textId="77777777" w:rsidR="007977B5" w:rsidRPr="00883C5C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</w:p>
    <w:p w14:paraId="69092108" w14:textId="35DC62F1" w:rsidR="00B015EB" w:rsidRPr="00883C5C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  <w:r w:rsidRPr="00883C5C">
        <w:rPr>
          <w:b/>
          <w:i/>
          <w:sz w:val="28"/>
          <w:szCs w:val="28"/>
          <w:lang w:val="ro-MD"/>
        </w:rPr>
        <w:lastRenderedPageBreak/>
        <w:t>S-A DECIS:</w:t>
      </w:r>
      <w:r w:rsidRPr="00883C5C">
        <w:rPr>
          <w:b/>
          <w:bCs/>
          <w:i/>
          <w:sz w:val="28"/>
          <w:szCs w:val="28"/>
          <w:lang w:val="ro-MD"/>
        </w:rPr>
        <w:t xml:space="preserve"> </w:t>
      </w:r>
      <w:r w:rsidRPr="00883C5C">
        <w:rPr>
          <w:sz w:val="28"/>
          <w:szCs w:val="28"/>
          <w:lang w:val="ro-MD"/>
        </w:rPr>
        <w:t>De a desemna cu drept de vot de a semna decizia consiliului în cazul în care preşedintele şedinţei se află în imposibilitate de a o semna pe consilierul</w:t>
      </w:r>
      <w:r w:rsidRPr="00883C5C">
        <w:rPr>
          <w:b/>
          <w:i/>
          <w:sz w:val="28"/>
          <w:szCs w:val="28"/>
          <w:lang w:val="ro-MD"/>
        </w:rPr>
        <w:t xml:space="preserve"> </w:t>
      </w:r>
      <w:r w:rsidR="0009505C">
        <w:rPr>
          <w:b/>
          <w:i/>
          <w:sz w:val="28"/>
          <w:szCs w:val="28"/>
          <w:lang w:val="ro-MD"/>
        </w:rPr>
        <w:t>Andrieș Valentin</w:t>
      </w:r>
      <w:r w:rsidRPr="00883C5C">
        <w:rPr>
          <w:b/>
          <w:i/>
          <w:sz w:val="28"/>
          <w:szCs w:val="28"/>
          <w:lang w:val="ro-MD"/>
        </w:rPr>
        <w:t>.</w:t>
      </w:r>
    </w:p>
    <w:p w14:paraId="5944EB81" w14:textId="1C923C61" w:rsidR="007977B5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  <w:r w:rsidRPr="00883C5C">
        <w:rPr>
          <w:b/>
          <w:i/>
          <w:sz w:val="28"/>
          <w:szCs w:val="28"/>
          <w:lang w:val="ro-MD"/>
        </w:rPr>
        <w:t>Au votat:</w:t>
      </w:r>
      <w:r w:rsidRPr="00883C5C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Pro – </w:t>
      </w:r>
      <w:r w:rsidR="0009505C">
        <w:rPr>
          <w:sz w:val="28"/>
          <w:szCs w:val="28"/>
          <w:lang w:val="ro-MD"/>
        </w:rPr>
        <w:t>6</w:t>
      </w:r>
      <w:r w:rsidRPr="00883C5C">
        <w:rPr>
          <w:sz w:val="28"/>
          <w:szCs w:val="28"/>
          <w:lang w:val="ro-MD"/>
        </w:rPr>
        <w:t>, contra – 0, s-a abţ</w:t>
      </w:r>
      <w:r>
        <w:rPr>
          <w:sz w:val="28"/>
          <w:szCs w:val="28"/>
          <w:lang w:val="ro-MD"/>
        </w:rPr>
        <w:t>inut – 1 (</w:t>
      </w:r>
      <w:r w:rsidR="0009505C">
        <w:rPr>
          <w:sz w:val="28"/>
          <w:szCs w:val="28"/>
          <w:lang w:val="ro-MD"/>
        </w:rPr>
        <w:t>Andrieș Valentin</w:t>
      </w:r>
      <w:r>
        <w:rPr>
          <w:sz w:val="28"/>
          <w:szCs w:val="28"/>
          <w:lang w:val="ro-MD"/>
        </w:rPr>
        <w:t>).</w:t>
      </w:r>
    </w:p>
    <w:p w14:paraId="411494D8" w14:textId="77777777" w:rsidR="00A5682F" w:rsidRPr="00A5682F" w:rsidRDefault="00A5682F" w:rsidP="00D80F07">
      <w:pPr>
        <w:spacing w:line="276" w:lineRule="auto"/>
        <w:jc w:val="both"/>
        <w:rPr>
          <w:sz w:val="28"/>
          <w:szCs w:val="28"/>
          <w:lang w:val="ro-MD"/>
        </w:rPr>
      </w:pPr>
    </w:p>
    <w:p w14:paraId="11A6FD16" w14:textId="4C9B59D3" w:rsidR="0009505C" w:rsidRPr="00883C5C" w:rsidRDefault="007977B5" w:rsidP="007977B5">
      <w:pPr>
        <w:spacing w:line="276" w:lineRule="auto"/>
        <w:jc w:val="both"/>
        <w:rPr>
          <w:b/>
          <w:i/>
          <w:sz w:val="28"/>
          <w:szCs w:val="28"/>
          <w:lang w:val="ro-MD"/>
        </w:rPr>
      </w:pPr>
      <w:r w:rsidRPr="00883C5C">
        <w:rPr>
          <w:b/>
          <w:i/>
          <w:sz w:val="28"/>
          <w:szCs w:val="28"/>
          <w:lang w:val="ro-MD"/>
        </w:rPr>
        <w:t>AU LUAT CUV</w:t>
      </w:r>
      <w:r w:rsidR="00547757">
        <w:rPr>
          <w:b/>
          <w:i/>
          <w:sz w:val="28"/>
          <w:szCs w:val="28"/>
          <w:lang w:val="ro-MD"/>
        </w:rPr>
        <w:t>Â</w:t>
      </w:r>
      <w:r w:rsidRPr="00883C5C">
        <w:rPr>
          <w:b/>
          <w:i/>
          <w:sz w:val="28"/>
          <w:szCs w:val="28"/>
          <w:lang w:val="ro-MD"/>
        </w:rPr>
        <w:t xml:space="preserve">NTUL: </w:t>
      </w:r>
    </w:p>
    <w:p w14:paraId="265374FB" w14:textId="7CC91256" w:rsidR="0009505C" w:rsidRPr="008D7CFB" w:rsidRDefault="00D4213C" w:rsidP="007977B5">
      <w:pPr>
        <w:spacing w:line="276" w:lineRule="auto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Andoni Grigore</w:t>
      </w:r>
      <w:r w:rsidR="007977B5" w:rsidRPr="00883C5C">
        <w:rPr>
          <w:b/>
          <w:i/>
          <w:sz w:val="28"/>
          <w:szCs w:val="28"/>
          <w:lang w:val="ro-MD"/>
        </w:rPr>
        <w:t>, preşedintele şedinţei</w:t>
      </w:r>
      <w:r w:rsidR="007977B5" w:rsidRPr="00883C5C">
        <w:rPr>
          <w:b/>
          <w:sz w:val="28"/>
          <w:szCs w:val="28"/>
          <w:lang w:val="ro-MD"/>
        </w:rPr>
        <w:t xml:space="preserve"> – </w:t>
      </w:r>
      <w:r w:rsidR="007977B5" w:rsidRPr="00883C5C">
        <w:rPr>
          <w:sz w:val="28"/>
          <w:szCs w:val="28"/>
          <w:lang w:val="ro-MD"/>
        </w:rPr>
        <w:t xml:space="preserve">a </w:t>
      </w:r>
      <w:r w:rsidR="007977B5">
        <w:rPr>
          <w:sz w:val="28"/>
          <w:szCs w:val="28"/>
          <w:lang w:val="ro-MD"/>
        </w:rPr>
        <w:t>dat citirii ordinii</w:t>
      </w:r>
      <w:r w:rsidR="007977B5" w:rsidRPr="00883C5C">
        <w:rPr>
          <w:sz w:val="28"/>
          <w:szCs w:val="28"/>
          <w:lang w:val="ro-MD"/>
        </w:rPr>
        <w:t xml:space="preserve"> de zi propusă de primarul comunei</w:t>
      </w:r>
      <w:r w:rsidR="00D55B85">
        <w:rPr>
          <w:sz w:val="28"/>
          <w:szCs w:val="28"/>
          <w:lang w:val="ro-MD"/>
        </w:rPr>
        <w:t>:</w:t>
      </w:r>
    </w:p>
    <w:p w14:paraId="03248FCF" w14:textId="77777777" w:rsidR="00763285" w:rsidRPr="001027B6" w:rsidRDefault="00763285" w:rsidP="00763285">
      <w:pPr>
        <w:pStyle w:val="a5"/>
        <w:jc w:val="both"/>
        <w:rPr>
          <w:bCs/>
          <w:i/>
          <w:sz w:val="28"/>
          <w:szCs w:val="28"/>
          <w:lang w:val="en-US"/>
        </w:rPr>
      </w:pPr>
      <w:bookmarkStart w:id="0" w:name="_Hlk128144552"/>
    </w:p>
    <w:p w14:paraId="2CADAD53" w14:textId="77777777" w:rsidR="00763285" w:rsidRPr="001027B6" w:rsidRDefault="00763285" w:rsidP="00763285">
      <w:pPr>
        <w:pStyle w:val="a5"/>
        <w:numPr>
          <w:ilvl w:val="0"/>
          <w:numId w:val="57"/>
        </w:numPr>
        <w:ind w:right="-20"/>
        <w:jc w:val="both"/>
        <w:rPr>
          <w:rFonts w:eastAsia="Segoe UI"/>
          <w:b/>
          <w:bCs/>
          <w:i/>
          <w:iCs/>
          <w:sz w:val="28"/>
          <w:szCs w:val="28"/>
          <w:lang w:val="ro-RO"/>
        </w:rPr>
      </w:pPr>
      <w:bookmarkStart w:id="1" w:name="_Hlk132294832"/>
      <w:r w:rsidRPr="001027B6">
        <w:rPr>
          <w:b/>
          <w:bCs/>
          <w:i/>
          <w:iCs/>
          <w:sz w:val="28"/>
          <w:szCs w:val="28"/>
          <w:lang w:val="en-US"/>
        </w:rPr>
        <w:t xml:space="preserve"> „</w:t>
      </w:r>
      <w:r w:rsidRPr="001027B6">
        <w:rPr>
          <w:rFonts w:eastAsia="Segoe UI"/>
          <w:b/>
          <w:bCs/>
          <w:i/>
          <w:iCs/>
          <w:sz w:val="28"/>
          <w:szCs w:val="28"/>
          <w:lang w:val="ro-RO"/>
        </w:rPr>
        <w:t xml:space="preserve"> Cu privire la aprobarea participării primăriei comunei Ciuciuieni </w:t>
      </w:r>
      <w:r w:rsidRPr="001027B6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/>
        </w:rPr>
        <w:t>la concursul de selectare a Grupurilor de APL-uri în cadrul Proiectului MĂ IMPLIC pentru perioada 2024 – 2027</w:t>
      </w:r>
    </w:p>
    <w:bookmarkEnd w:id="1"/>
    <w:p w14:paraId="1DDF1AAE" w14:textId="77777777" w:rsidR="00763285" w:rsidRDefault="00763285" w:rsidP="00763285">
      <w:pPr>
        <w:pStyle w:val="a5"/>
        <w:ind w:left="502"/>
        <w:jc w:val="both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                          </w:t>
      </w:r>
      <w:proofErr w:type="spellStart"/>
      <w:r>
        <w:rPr>
          <w:i/>
          <w:iCs/>
          <w:sz w:val="28"/>
          <w:szCs w:val="28"/>
          <w:lang w:val="en-US"/>
        </w:rPr>
        <w:t>Raportor</w:t>
      </w:r>
      <w:proofErr w:type="spellEnd"/>
      <w:r>
        <w:rPr>
          <w:i/>
          <w:iCs/>
          <w:sz w:val="28"/>
          <w:szCs w:val="28"/>
          <w:lang w:val="en-US"/>
        </w:rPr>
        <w:t xml:space="preserve">: </w:t>
      </w:r>
      <w:proofErr w:type="spellStart"/>
      <w:r>
        <w:rPr>
          <w:i/>
          <w:iCs/>
          <w:sz w:val="28"/>
          <w:szCs w:val="28"/>
          <w:lang w:val="en-US"/>
        </w:rPr>
        <w:t>Vitu</w:t>
      </w:r>
      <w:proofErr w:type="spellEnd"/>
      <w:r>
        <w:rPr>
          <w:i/>
          <w:iCs/>
          <w:sz w:val="28"/>
          <w:szCs w:val="28"/>
          <w:lang w:val="en-US"/>
        </w:rPr>
        <w:t xml:space="preserve"> Violeta, </w:t>
      </w:r>
      <w:proofErr w:type="spellStart"/>
      <w:r>
        <w:rPr>
          <w:i/>
          <w:iCs/>
          <w:sz w:val="28"/>
          <w:szCs w:val="28"/>
          <w:lang w:val="en-US"/>
        </w:rPr>
        <w:t>primarul</w:t>
      </w:r>
      <w:proofErr w:type="spellEnd"/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lang w:val="en-US"/>
        </w:rPr>
        <w:t>comunei</w:t>
      </w:r>
      <w:proofErr w:type="spellEnd"/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lang w:val="en-US"/>
        </w:rPr>
        <w:t>Ciuciuieni</w:t>
      </w:r>
      <w:proofErr w:type="spellEnd"/>
    </w:p>
    <w:p w14:paraId="130F414E" w14:textId="77777777" w:rsidR="00763285" w:rsidRDefault="00763285" w:rsidP="00763285">
      <w:pPr>
        <w:pStyle w:val="a5"/>
        <w:ind w:left="502"/>
        <w:jc w:val="both"/>
        <w:rPr>
          <w:i/>
          <w:iCs/>
          <w:sz w:val="28"/>
          <w:szCs w:val="28"/>
          <w:lang w:val="en-US"/>
        </w:rPr>
      </w:pPr>
    </w:p>
    <w:p w14:paraId="4B491ABD" w14:textId="77777777" w:rsidR="00763285" w:rsidRPr="001027B6" w:rsidRDefault="00763285" w:rsidP="00763285">
      <w:pPr>
        <w:pStyle w:val="a5"/>
        <w:numPr>
          <w:ilvl w:val="0"/>
          <w:numId w:val="57"/>
        </w:numPr>
        <w:jc w:val="both"/>
        <w:rPr>
          <w:b/>
          <w:i/>
          <w:sz w:val="28"/>
          <w:szCs w:val="28"/>
          <w:lang w:val="en-US"/>
        </w:rPr>
      </w:pPr>
      <w:r w:rsidRPr="001027B6">
        <w:rPr>
          <w:b/>
          <w:i/>
          <w:sz w:val="28"/>
          <w:szCs w:val="28"/>
          <w:lang w:val="en-US"/>
        </w:rPr>
        <w:t xml:space="preserve">„ Cu </w:t>
      </w:r>
      <w:proofErr w:type="spellStart"/>
      <w:r w:rsidRPr="001027B6">
        <w:rPr>
          <w:b/>
          <w:i/>
          <w:sz w:val="28"/>
          <w:szCs w:val="28"/>
          <w:lang w:val="en-US"/>
        </w:rPr>
        <w:t>privire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1027B6">
        <w:rPr>
          <w:b/>
          <w:i/>
          <w:sz w:val="28"/>
          <w:szCs w:val="28"/>
          <w:lang w:val="en-US"/>
        </w:rPr>
        <w:t>participarea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primăriei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comunei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Ciuciuieni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în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cadrul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apelului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lansat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1027B6">
        <w:rPr>
          <w:b/>
          <w:i/>
          <w:sz w:val="28"/>
          <w:szCs w:val="28"/>
          <w:lang w:val="en-US"/>
        </w:rPr>
        <w:t>către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FNDRL </w:t>
      </w:r>
      <w:r>
        <w:rPr>
          <w:b/>
          <w:i/>
          <w:sz w:val="28"/>
          <w:szCs w:val="28"/>
          <w:lang w:val="en-US"/>
        </w:rPr>
        <w:t>„</w:t>
      </w:r>
      <w:proofErr w:type="spellStart"/>
      <w:r w:rsidRPr="001027B6">
        <w:rPr>
          <w:b/>
          <w:i/>
          <w:sz w:val="28"/>
          <w:szCs w:val="28"/>
          <w:lang w:val="en-US"/>
        </w:rPr>
        <w:t>Satul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European</w:t>
      </w:r>
      <w:r>
        <w:rPr>
          <w:b/>
          <w:i/>
          <w:sz w:val="28"/>
          <w:szCs w:val="28"/>
          <w:lang w:val="en-US"/>
        </w:rPr>
        <w:t xml:space="preserve">”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Ediția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r w:rsidRPr="001027B6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II</w:t>
      </w:r>
      <w:proofErr w:type="gramEnd"/>
      <w:r w:rsidRPr="001027B6">
        <w:rPr>
          <w:b/>
          <w:i/>
          <w:sz w:val="28"/>
          <w:szCs w:val="28"/>
          <w:lang w:val="en-US"/>
        </w:rPr>
        <w:t>”</w:t>
      </w:r>
    </w:p>
    <w:p w14:paraId="21BF080A" w14:textId="3C16B00C" w:rsidR="0009505C" w:rsidRPr="003E3095" w:rsidRDefault="00763285" w:rsidP="003E3095">
      <w:pPr>
        <w:pStyle w:val="a5"/>
        <w:ind w:left="644"/>
        <w:jc w:val="both"/>
        <w:rPr>
          <w:bCs/>
          <w:i/>
          <w:sz w:val="28"/>
          <w:szCs w:val="28"/>
          <w:lang w:val="ro-RO"/>
        </w:rPr>
      </w:pPr>
      <w:r>
        <w:rPr>
          <w:bCs/>
          <w:i/>
          <w:sz w:val="28"/>
          <w:szCs w:val="28"/>
          <w:lang w:val="ro-RO"/>
        </w:rPr>
        <w:t xml:space="preserve">                                      </w:t>
      </w:r>
      <w:r w:rsidRPr="008D5975">
        <w:rPr>
          <w:bCs/>
          <w:i/>
          <w:sz w:val="28"/>
          <w:szCs w:val="28"/>
          <w:lang w:val="ro-RO"/>
        </w:rPr>
        <w:t xml:space="preserve">Raportor: </w:t>
      </w:r>
      <w:r>
        <w:rPr>
          <w:bCs/>
          <w:i/>
          <w:sz w:val="28"/>
          <w:szCs w:val="28"/>
          <w:lang w:val="ro-RO"/>
        </w:rPr>
        <w:t>Vitu Violeta, primarul comunei Ciuciuieni</w:t>
      </w:r>
    </w:p>
    <w:bookmarkEnd w:id="0"/>
    <w:p w14:paraId="69A1993B" w14:textId="77777777" w:rsidR="008E54EE" w:rsidRDefault="008E54EE" w:rsidP="007977B5">
      <w:pPr>
        <w:spacing w:line="276" w:lineRule="auto"/>
        <w:jc w:val="both"/>
        <w:rPr>
          <w:sz w:val="28"/>
          <w:szCs w:val="28"/>
          <w:lang w:val="ro-MD"/>
        </w:rPr>
      </w:pPr>
    </w:p>
    <w:p w14:paraId="07323F6A" w14:textId="7780534F" w:rsidR="007977B5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>Președintele ședinței a solicitat propuneri la ordinea de zi.</w:t>
      </w:r>
    </w:p>
    <w:p w14:paraId="1108E69A" w14:textId="77777777" w:rsidR="008E54EE" w:rsidRDefault="008E54EE" w:rsidP="007977B5">
      <w:pPr>
        <w:spacing w:line="276" w:lineRule="auto"/>
        <w:jc w:val="both"/>
        <w:rPr>
          <w:sz w:val="28"/>
          <w:szCs w:val="28"/>
          <w:lang w:val="ro-MD"/>
        </w:rPr>
      </w:pPr>
    </w:p>
    <w:p w14:paraId="156BF4BA" w14:textId="185BB518" w:rsidR="003E3095" w:rsidRPr="003E3095" w:rsidRDefault="0009505C" w:rsidP="003E3095">
      <w:pPr>
        <w:spacing w:line="276" w:lineRule="auto"/>
        <w:jc w:val="both"/>
        <w:rPr>
          <w:rStyle w:val="FontStyle14"/>
          <w:b w:val="0"/>
          <w:bCs w:val="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Primarul comunei, dna Vitu Violeta, a propus </w:t>
      </w:r>
      <w:r w:rsidR="003E3095">
        <w:rPr>
          <w:sz w:val="28"/>
          <w:szCs w:val="28"/>
          <w:lang w:val="ro-MD"/>
        </w:rPr>
        <w:t>să fie introdudă în</w:t>
      </w:r>
      <w:r w:rsidR="008E54EE">
        <w:rPr>
          <w:sz w:val="28"/>
          <w:szCs w:val="28"/>
          <w:lang w:val="ro-MD"/>
        </w:rPr>
        <w:t xml:space="preserve"> ordinea de zi</w:t>
      </w:r>
      <w:r w:rsidR="003E3095">
        <w:rPr>
          <w:sz w:val="28"/>
          <w:szCs w:val="28"/>
          <w:lang w:val="ro-MD"/>
        </w:rPr>
        <w:t xml:space="preserve"> următoarea </w:t>
      </w:r>
      <w:r w:rsidR="008E54EE">
        <w:rPr>
          <w:sz w:val="28"/>
          <w:szCs w:val="28"/>
          <w:lang w:val="ro-MD"/>
        </w:rPr>
        <w:t xml:space="preserve"> întrebare: </w:t>
      </w:r>
    </w:p>
    <w:p w14:paraId="2B8C8C2E" w14:textId="5DEA65E7" w:rsidR="008E54EE" w:rsidRPr="003E3095" w:rsidRDefault="008E54EE" w:rsidP="003E3095">
      <w:pPr>
        <w:pStyle w:val="a5"/>
        <w:numPr>
          <w:ilvl w:val="0"/>
          <w:numId w:val="58"/>
        </w:numPr>
        <w:spacing w:line="276" w:lineRule="auto"/>
        <w:jc w:val="both"/>
        <w:rPr>
          <w:b/>
          <w:bCs/>
          <w:i/>
          <w:iCs/>
          <w:sz w:val="28"/>
          <w:szCs w:val="28"/>
          <w:lang w:val="en-US"/>
        </w:rPr>
      </w:pPr>
      <w:r w:rsidRPr="003E3095">
        <w:rPr>
          <w:b/>
          <w:bCs/>
          <w:i/>
          <w:iCs/>
          <w:sz w:val="28"/>
          <w:szCs w:val="28"/>
          <w:lang w:val="en-US"/>
        </w:rPr>
        <w:t xml:space="preserve">„ Cu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privire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la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desemnarea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unui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consilier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local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în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calitate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membru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al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comisiei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de concurs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pentru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ocuparea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funcției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de director al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grădiniței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copii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din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satul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E3095">
        <w:rPr>
          <w:b/>
          <w:bCs/>
          <w:i/>
          <w:iCs/>
          <w:sz w:val="28"/>
          <w:szCs w:val="28"/>
          <w:lang w:val="en-US"/>
        </w:rPr>
        <w:t>Ciuciuieni</w:t>
      </w:r>
      <w:proofErr w:type="spellEnd"/>
      <w:r w:rsidRPr="003E3095">
        <w:rPr>
          <w:b/>
          <w:bCs/>
          <w:i/>
          <w:iCs/>
          <w:sz w:val="28"/>
          <w:szCs w:val="28"/>
          <w:lang w:val="en-US"/>
        </w:rPr>
        <w:t>”</w:t>
      </w:r>
    </w:p>
    <w:p w14:paraId="5914FC61" w14:textId="7CDAD2D1" w:rsidR="008E54EE" w:rsidRDefault="008E54EE" w:rsidP="003E3095">
      <w:pPr>
        <w:pStyle w:val="a5"/>
        <w:rPr>
          <w:bCs/>
          <w:i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en-US"/>
        </w:rPr>
        <w:t xml:space="preserve">                                    </w:t>
      </w:r>
      <w:r w:rsidRPr="0091096A">
        <w:rPr>
          <w:bCs/>
          <w:i/>
          <w:sz w:val="28"/>
          <w:szCs w:val="28"/>
          <w:lang w:val="ro-RO"/>
        </w:rPr>
        <w:t xml:space="preserve">Raportor: </w:t>
      </w:r>
      <w:r>
        <w:rPr>
          <w:bCs/>
          <w:i/>
          <w:sz w:val="28"/>
          <w:szCs w:val="28"/>
          <w:lang w:val="ro-RO"/>
        </w:rPr>
        <w:t>Vitu Violeta</w:t>
      </w:r>
      <w:r w:rsidRPr="0091096A">
        <w:rPr>
          <w:bCs/>
          <w:i/>
          <w:sz w:val="28"/>
          <w:szCs w:val="28"/>
          <w:lang w:val="ro-RO"/>
        </w:rPr>
        <w:t xml:space="preserve">, </w:t>
      </w:r>
      <w:r>
        <w:rPr>
          <w:bCs/>
          <w:i/>
          <w:sz w:val="28"/>
          <w:szCs w:val="28"/>
          <w:lang w:val="ro-RO"/>
        </w:rPr>
        <w:t>primarul comunei Ciuciuieni</w:t>
      </w:r>
    </w:p>
    <w:p w14:paraId="71D68DBD" w14:textId="77777777" w:rsidR="003E3095" w:rsidRPr="003E3095" w:rsidRDefault="003E3095" w:rsidP="003E3095">
      <w:pPr>
        <w:pStyle w:val="a5"/>
        <w:rPr>
          <w:bCs/>
          <w:i/>
          <w:sz w:val="28"/>
          <w:szCs w:val="28"/>
          <w:lang w:val="ro-RO"/>
        </w:rPr>
      </w:pPr>
    </w:p>
    <w:p w14:paraId="2DB775D7" w14:textId="77777777" w:rsidR="007977B5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 xml:space="preserve">Preşedintele şedinţei a supus votării </w:t>
      </w:r>
      <w:r>
        <w:rPr>
          <w:sz w:val="28"/>
          <w:szCs w:val="28"/>
          <w:lang w:val="ro-MD"/>
        </w:rPr>
        <w:t>ordinea de zi.</w:t>
      </w:r>
    </w:p>
    <w:p w14:paraId="723072A6" w14:textId="77777777" w:rsidR="007977B5" w:rsidRPr="00883C5C" w:rsidRDefault="007977B5" w:rsidP="007977B5">
      <w:pPr>
        <w:spacing w:line="276" w:lineRule="auto"/>
        <w:jc w:val="both"/>
        <w:rPr>
          <w:sz w:val="28"/>
          <w:szCs w:val="28"/>
          <w:lang w:val="ro-MD"/>
        </w:rPr>
      </w:pPr>
    </w:p>
    <w:p w14:paraId="47AB3753" w14:textId="7E96DDD4" w:rsidR="007977B5" w:rsidRDefault="007977B5" w:rsidP="007977B5">
      <w:pPr>
        <w:spacing w:line="276" w:lineRule="auto"/>
        <w:jc w:val="both"/>
        <w:rPr>
          <w:rFonts w:ascii="Arial" w:hAnsi="Arial" w:cs="Arial"/>
          <w:sz w:val="22"/>
          <w:szCs w:val="22"/>
          <w:lang w:val="ro-MD"/>
        </w:rPr>
      </w:pPr>
      <w:r w:rsidRPr="00883C5C">
        <w:rPr>
          <w:b/>
          <w:i/>
          <w:sz w:val="28"/>
          <w:szCs w:val="28"/>
          <w:lang w:val="ro-MD"/>
        </w:rPr>
        <w:t>S-A DECIS</w:t>
      </w:r>
      <w:r w:rsidRPr="00883C5C">
        <w:rPr>
          <w:i/>
          <w:sz w:val="28"/>
          <w:szCs w:val="28"/>
          <w:lang w:val="ro-MD"/>
        </w:rPr>
        <w:t>:</w:t>
      </w:r>
      <w:r w:rsidRPr="00883C5C">
        <w:rPr>
          <w:sz w:val="28"/>
          <w:szCs w:val="28"/>
          <w:lang w:val="ro-MD"/>
        </w:rPr>
        <w:t xml:space="preserve">  Se aprobă ordinea de zi a şedinţei  </w:t>
      </w:r>
      <w:r w:rsidR="008D7CFB">
        <w:rPr>
          <w:sz w:val="28"/>
          <w:szCs w:val="28"/>
          <w:lang w:val="ro-MD"/>
        </w:rPr>
        <w:t>extra</w:t>
      </w:r>
      <w:r>
        <w:rPr>
          <w:sz w:val="28"/>
          <w:szCs w:val="28"/>
          <w:lang w:val="ro-MD"/>
        </w:rPr>
        <w:t>ordinare</w:t>
      </w:r>
      <w:r w:rsidRPr="00883C5C">
        <w:rPr>
          <w:sz w:val="28"/>
          <w:szCs w:val="28"/>
          <w:lang w:val="ro-MD"/>
        </w:rPr>
        <w:t xml:space="preserve"> a Consiliului comunal din </w:t>
      </w:r>
      <w:r w:rsidR="008E54EE">
        <w:rPr>
          <w:sz w:val="28"/>
          <w:szCs w:val="28"/>
          <w:lang w:val="ro-MD"/>
        </w:rPr>
        <w:t>0</w:t>
      </w:r>
      <w:r w:rsidR="008D7CFB">
        <w:rPr>
          <w:sz w:val="28"/>
          <w:szCs w:val="28"/>
          <w:lang w:val="ro-MD"/>
        </w:rPr>
        <w:t>5</w:t>
      </w:r>
      <w:r>
        <w:rPr>
          <w:sz w:val="28"/>
          <w:szCs w:val="28"/>
          <w:lang w:val="ro-MD"/>
        </w:rPr>
        <w:t>.</w:t>
      </w:r>
      <w:r w:rsidR="00365279">
        <w:rPr>
          <w:sz w:val="28"/>
          <w:szCs w:val="28"/>
          <w:lang w:val="ro-MD"/>
        </w:rPr>
        <w:t>0</w:t>
      </w:r>
      <w:r w:rsidR="008D7CFB">
        <w:rPr>
          <w:sz w:val="28"/>
          <w:szCs w:val="28"/>
          <w:lang w:val="ro-MD"/>
        </w:rPr>
        <w:t>2</w:t>
      </w:r>
      <w:r w:rsidRPr="00883C5C">
        <w:rPr>
          <w:sz w:val="28"/>
          <w:szCs w:val="28"/>
          <w:lang w:val="ro-MD"/>
        </w:rPr>
        <w:t>.20</w:t>
      </w:r>
      <w:r>
        <w:rPr>
          <w:sz w:val="28"/>
          <w:szCs w:val="28"/>
          <w:lang w:val="ro-MD"/>
        </w:rPr>
        <w:t>2</w:t>
      </w:r>
      <w:r w:rsidR="008D7CFB">
        <w:rPr>
          <w:sz w:val="28"/>
          <w:szCs w:val="28"/>
          <w:lang w:val="ro-MD"/>
        </w:rPr>
        <w:t>4</w:t>
      </w:r>
      <w:r w:rsidRPr="00883C5C">
        <w:rPr>
          <w:sz w:val="28"/>
          <w:szCs w:val="28"/>
          <w:lang w:val="ro-MD"/>
        </w:rPr>
        <w:t>, după cum urmează</w:t>
      </w:r>
      <w:r w:rsidRPr="00883C5C">
        <w:rPr>
          <w:rFonts w:ascii="Arial" w:hAnsi="Arial" w:cs="Arial"/>
          <w:sz w:val="22"/>
          <w:szCs w:val="22"/>
          <w:lang w:val="ro-MD"/>
        </w:rPr>
        <w:t>:</w:t>
      </w:r>
    </w:p>
    <w:p w14:paraId="14BF89FD" w14:textId="77777777" w:rsidR="008D7CFB" w:rsidRPr="001027B6" w:rsidRDefault="008D7CFB" w:rsidP="008D7CFB">
      <w:pPr>
        <w:pStyle w:val="a5"/>
        <w:jc w:val="both"/>
        <w:rPr>
          <w:bCs/>
          <w:i/>
          <w:sz w:val="28"/>
          <w:szCs w:val="28"/>
          <w:lang w:val="en-US"/>
        </w:rPr>
      </w:pPr>
    </w:p>
    <w:p w14:paraId="131D6E87" w14:textId="77777777" w:rsidR="008D7CFB" w:rsidRPr="001027B6" w:rsidRDefault="008D7CFB" w:rsidP="008D7CFB">
      <w:pPr>
        <w:pStyle w:val="a5"/>
        <w:numPr>
          <w:ilvl w:val="0"/>
          <w:numId w:val="59"/>
        </w:numPr>
        <w:ind w:right="-20"/>
        <w:jc w:val="both"/>
        <w:rPr>
          <w:rFonts w:eastAsia="Segoe UI"/>
          <w:b/>
          <w:bCs/>
          <w:i/>
          <w:iCs/>
          <w:sz w:val="28"/>
          <w:szCs w:val="28"/>
          <w:lang w:val="ro-RO"/>
        </w:rPr>
      </w:pPr>
      <w:r w:rsidRPr="001027B6">
        <w:rPr>
          <w:b/>
          <w:bCs/>
          <w:i/>
          <w:iCs/>
          <w:sz w:val="28"/>
          <w:szCs w:val="28"/>
          <w:lang w:val="en-US"/>
        </w:rPr>
        <w:t xml:space="preserve"> „</w:t>
      </w:r>
      <w:r w:rsidRPr="001027B6">
        <w:rPr>
          <w:rFonts w:eastAsia="Segoe UI"/>
          <w:b/>
          <w:bCs/>
          <w:i/>
          <w:iCs/>
          <w:sz w:val="28"/>
          <w:szCs w:val="28"/>
          <w:lang w:val="ro-RO"/>
        </w:rPr>
        <w:t xml:space="preserve"> Cu privire la aprobarea participării primăriei comunei Ciuciuieni </w:t>
      </w:r>
      <w:r w:rsidRPr="001027B6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/>
        </w:rPr>
        <w:t>la concursul de selectare a Grupurilor de APL-uri în cadrul Proiectului MĂ IMPLIC pentru perioada 2024 – 2027</w:t>
      </w:r>
    </w:p>
    <w:p w14:paraId="6B25ECAF" w14:textId="77777777" w:rsidR="008D7CFB" w:rsidRDefault="008D7CFB" w:rsidP="008D7CFB">
      <w:pPr>
        <w:pStyle w:val="a5"/>
        <w:ind w:left="502"/>
        <w:jc w:val="both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                          </w:t>
      </w:r>
      <w:proofErr w:type="spellStart"/>
      <w:r>
        <w:rPr>
          <w:i/>
          <w:iCs/>
          <w:sz w:val="28"/>
          <w:szCs w:val="28"/>
          <w:lang w:val="en-US"/>
        </w:rPr>
        <w:t>Raportor</w:t>
      </w:r>
      <w:proofErr w:type="spellEnd"/>
      <w:r>
        <w:rPr>
          <w:i/>
          <w:iCs/>
          <w:sz w:val="28"/>
          <w:szCs w:val="28"/>
          <w:lang w:val="en-US"/>
        </w:rPr>
        <w:t xml:space="preserve">: </w:t>
      </w:r>
      <w:proofErr w:type="spellStart"/>
      <w:r>
        <w:rPr>
          <w:i/>
          <w:iCs/>
          <w:sz w:val="28"/>
          <w:szCs w:val="28"/>
          <w:lang w:val="en-US"/>
        </w:rPr>
        <w:t>Vitu</w:t>
      </w:r>
      <w:proofErr w:type="spellEnd"/>
      <w:r>
        <w:rPr>
          <w:i/>
          <w:iCs/>
          <w:sz w:val="28"/>
          <w:szCs w:val="28"/>
          <w:lang w:val="en-US"/>
        </w:rPr>
        <w:t xml:space="preserve"> Violeta, </w:t>
      </w:r>
      <w:proofErr w:type="spellStart"/>
      <w:r>
        <w:rPr>
          <w:i/>
          <w:iCs/>
          <w:sz w:val="28"/>
          <w:szCs w:val="28"/>
          <w:lang w:val="en-US"/>
        </w:rPr>
        <w:t>primarul</w:t>
      </w:r>
      <w:proofErr w:type="spellEnd"/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lang w:val="en-US"/>
        </w:rPr>
        <w:t>comunei</w:t>
      </w:r>
      <w:proofErr w:type="spellEnd"/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i/>
          <w:iCs/>
          <w:sz w:val="28"/>
          <w:szCs w:val="28"/>
          <w:lang w:val="en-US"/>
        </w:rPr>
        <w:t>Ciuciuieni</w:t>
      </w:r>
      <w:proofErr w:type="spellEnd"/>
    </w:p>
    <w:p w14:paraId="28F5E5E5" w14:textId="77777777" w:rsidR="008D7CFB" w:rsidRDefault="008D7CFB" w:rsidP="008D7CFB">
      <w:pPr>
        <w:pStyle w:val="a5"/>
        <w:ind w:left="502"/>
        <w:jc w:val="both"/>
        <w:rPr>
          <w:i/>
          <w:iCs/>
          <w:sz w:val="28"/>
          <w:szCs w:val="28"/>
          <w:lang w:val="en-US"/>
        </w:rPr>
      </w:pPr>
    </w:p>
    <w:p w14:paraId="7C814074" w14:textId="77777777" w:rsidR="008D7CFB" w:rsidRPr="001027B6" w:rsidRDefault="008D7CFB" w:rsidP="008D7CFB">
      <w:pPr>
        <w:pStyle w:val="a5"/>
        <w:numPr>
          <w:ilvl w:val="0"/>
          <w:numId w:val="59"/>
        </w:numPr>
        <w:jc w:val="both"/>
        <w:rPr>
          <w:b/>
          <w:i/>
          <w:sz w:val="28"/>
          <w:szCs w:val="28"/>
          <w:lang w:val="en-US"/>
        </w:rPr>
      </w:pPr>
      <w:r w:rsidRPr="001027B6">
        <w:rPr>
          <w:b/>
          <w:i/>
          <w:sz w:val="28"/>
          <w:szCs w:val="28"/>
          <w:lang w:val="en-US"/>
        </w:rPr>
        <w:t xml:space="preserve">„ Cu </w:t>
      </w:r>
      <w:proofErr w:type="spellStart"/>
      <w:r w:rsidRPr="001027B6">
        <w:rPr>
          <w:b/>
          <w:i/>
          <w:sz w:val="28"/>
          <w:szCs w:val="28"/>
          <w:lang w:val="en-US"/>
        </w:rPr>
        <w:t>privire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1027B6">
        <w:rPr>
          <w:b/>
          <w:i/>
          <w:sz w:val="28"/>
          <w:szCs w:val="28"/>
          <w:lang w:val="en-US"/>
        </w:rPr>
        <w:t>participarea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primăriei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comunei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Ciuciuieni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în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cadrul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apelului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027B6">
        <w:rPr>
          <w:b/>
          <w:i/>
          <w:sz w:val="28"/>
          <w:szCs w:val="28"/>
          <w:lang w:val="en-US"/>
        </w:rPr>
        <w:t>lansat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1027B6">
        <w:rPr>
          <w:b/>
          <w:i/>
          <w:sz w:val="28"/>
          <w:szCs w:val="28"/>
          <w:lang w:val="en-US"/>
        </w:rPr>
        <w:t>către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FNDRL </w:t>
      </w:r>
      <w:r>
        <w:rPr>
          <w:b/>
          <w:i/>
          <w:sz w:val="28"/>
          <w:szCs w:val="28"/>
          <w:lang w:val="en-US"/>
        </w:rPr>
        <w:t>„</w:t>
      </w:r>
      <w:proofErr w:type="spellStart"/>
      <w:r w:rsidRPr="001027B6">
        <w:rPr>
          <w:b/>
          <w:i/>
          <w:sz w:val="28"/>
          <w:szCs w:val="28"/>
          <w:lang w:val="en-US"/>
        </w:rPr>
        <w:t>Satul</w:t>
      </w:r>
      <w:proofErr w:type="spellEnd"/>
      <w:r w:rsidRPr="001027B6">
        <w:rPr>
          <w:b/>
          <w:i/>
          <w:sz w:val="28"/>
          <w:szCs w:val="28"/>
          <w:lang w:val="en-US"/>
        </w:rPr>
        <w:t xml:space="preserve"> European</w:t>
      </w:r>
      <w:r>
        <w:rPr>
          <w:b/>
          <w:i/>
          <w:sz w:val="28"/>
          <w:szCs w:val="28"/>
          <w:lang w:val="en-US"/>
        </w:rPr>
        <w:t xml:space="preserve">” </w:t>
      </w:r>
      <w:proofErr w:type="spellStart"/>
      <w:proofErr w:type="gramStart"/>
      <w:r>
        <w:rPr>
          <w:b/>
          <w:i/>
          <w:sz w:val="28"/>
          <w:szCs w:val="28"/>
          <w:lang w:val="en-US"/>
        </w:rPr>
        <w:t>Ediția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r w:rsidRPr="001027B6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II</w:t>
      </w:r>
      <w:proofErr w:type="gramEnd"/>
      <w:r w:rsidRPr="001027B6">
        <w:rPr>
          <w:b/>
          <w:i/>
          <w:sz w:val="28"/>
          <w:szCs w:val="28"/>
          <w:lang w:val="en-US"/>
        </w:rPr>
        <w:t>”</w:t>
      </w:r>
    </w:p>
    <w:p w14:paraId="0592A02D" w14:textId="77777777" w:rsidR="008D7CFB" w:rsidRPr="003E3095" w:rsidRDefault="008D7CFB" w:rsidP="008D7CFB">
      <w:pPr>
        <w:pStyle w:val="a5"/>
        <w:ind w:left="644"/>
        <w:jc w:val="both"/>
        <w:rPr>
          <w:bCs/>
          <w:i/>
          <w:sz w:val="28"/>
          <w:szCs w:val="28"/>
          <w:lang w:val="ro-RO"/>
        </w:rPr>
      </w:pPr>
      <w:r>
        <w:rPr>
          <w:bCs/>
          <w:i/>
          <w:sz w:val="28"/>
          <w:szCs w:val="28"/>
          <w:lang w:val="ro-RO"/>
        </w:rPr>
        <w:t xml:space="preserve">                                      </w:t>
      </w:r>
      <w:r w:rsidRPr="008D5975">
        <w:rPr>
          <w:bCs/>
          <w:i/>
          <w:sz w:val="28"/>
          <w:szCs w:val="28"/>
          <w:lang w:val="ro-RO"/>
        </w:rPr>
        <w:t xml:space="preserve">Raportor: </w:t>
      </w:r>
      <w:r>
        <w:rPr>
          <w:bCs/>
          <w:i/>
          <w:sz w:val="28"/>
          <w:szCs w:val="28"/>
          <w:lang w:val="ro-RO"/>
        </w:rPr>
        <w:t>Vitu Violeta, primarul comunei Ciuciuieni</w:t>
      </w:r>
    </w:p>
    <w:p w14:paraId="3ED0FAED" w14:textId="7EBB5A83" w:rsidR="008D7CFB" w:rsidRPr="008D7CFB" w:rsidRDefault="008D7CFB" w:rsidP="008D7CFB">
      <w:pPr>
        <w:pStyle w:val="a5"/>
        <w:numPr>
          <w:ilvl w:val="0"/>
          <w:numId w:val="59"/>
        </w:numPr>
        <w:spacing w:line="276" w:lineRule="auto"/>
        <w:jc w:val="both"/>
        <w:rPr>
          <w:b/>
          <w:bCs/>
          <w:i/>
          <w:iCs/>
          <w:sz w:val="28"/>
          <w:szCs w:val="28"/>
          <w:lang w:val="en-US"/>
        </w:rPr>
      </w:pPr>
      <w:r w:rsidRPr="008D7CFB">
        <w:rPr>
          <w:b/>
          <w:bCs/>
          <w:i/>
          <w:iCs/>
          <w:sz w:val="28"/>
          <w:szCs w:val="28"/>
          <w:lang w:val="en-US"/>
        </w:rPr>
        <w:lastRenderedPageBreak/>
        <w:t xml:space="preserve">„ Cu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privire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la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desemnarea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unui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consilier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local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în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calitate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membru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al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comisiei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de concurs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pentru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ocuparea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funcției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de director al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grădiniței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copii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din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satul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D7CFB">
        <w:rPr>
          <w:b/>
          <w:bCs/>
          <w:i/>
          <w:iCs/>
          <w:sz w:val="28"/>
          <w:szCs w:val="28"/>
          <w:lang w:val="en-US"/>
        </w:rPr>
        <w:t>Ciuciuieni</w:t>
      </w:r>
      <w:proofErr w:type="spellEnd"/>
      <w:r w:rsidRPr="008D7CFB">
        <w:rPr>
          <w:b/>
          <w:bCs/>
          <w:i/>
          <w:iCs/>
          <w:sz w:val="28"/>
          <w:szCs w:val="28"/>
          <w:lang w:val="en-US"/>
        </w:rPr>
        <w:t>”</w:t>
      </w:r>
    </w:p>
    <w:p w14:paraId="4B475E18" w14:textId="0989979A" w:rsidR="008E54EE" w:rsidRPr="008D7CFB" w:rsidRDefault="008D7CFB" w:rsidP="008D7CFB">
      <w:pPr>
        <w:pStyle w:val="a5"/>
        <w:rPr>
          <w:bCs/>
          <w:i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en-US"/>
        </w:rPr>
        <w:t xml:space="preserve">                                    </w:t>
      </w:r>
      <w:r w:rsidRPr="0091096A">
        <w:rPr>
          <w:bCs/>
          <w:i/>
          <w:sz w:val="28"/>
          <w:szCs w:val="28"/>
          <w:lang w:val="ro-RO"/>
        </w:rPr>
        <w:t xml:space="preserve">Raportor: </w:t>
      </w:r>
      <w:r>
        <w:rPr>
          <w:bCs/>
          <w:i/>
          <w:sz w:val="28"/>
          <w:szCs w:val="28"/>
          <w:lang w:val="ro-RO"/>
        </w:rPr>
        <w:t>Vitu Violeta</w:t>
      </w:r>
      <w:r w:rsidRPr="0091096A">
        <w:rPr>
          <w:bCs/>
          <w:i/>
          <w:sz w:val="28"/>
          <w:szCs w:val="28"/>
          <w:lang w:val="ro-RO"/>
        </w:rPr>
        <w:t xml:space="preserve">, </w:t>
      </w:r>
      <w:r>
        <w:rPr>
          <w:bCs/>
          <w:i/>
          <w:sz w:val="28"/>
          <w:szCs w:val="28"/>
          <w:lang w:val="ro-RO"/>
        </w:rPr>
        <w:t>primarul comunei Ciuciuieni</w:t>
      </w:r>
    </w:p>
    <w:p w14:paraId="7199D382" w14:textId="355410AC" w:rsidR="00D80F07" w:rsidRDefault="00D80F07" w:rsidP="007977B5">
      <w:pPr>
        <w:spacing w:line="276" w:lineRule="auto"/>
        <w:jc w:val="both"/>
        <w:rPr>
          <w:rFonts w:ascii="Arial" w:hAnsi="Arial" w:cs="Arial"/>
          <w:sz w:val="22"/>
          <w:szCs w:val="22"/>
          <w:lang w:val="ro-MD"/>
        </w:rPr>
      </w:pPr>
    </w:p>
    <w:p w14:paraId="33B9FBDB" w14:textId="4EA7B078" w:rsidR="007977B5" w:rsidRPr="00883C5C" w:rsidRDefault="007977B5" w:rsidP="007977B5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AU VOTAT: Pro – </w:t>
      </w:r>
      <w:r w:rsidR="008E54EE">
        <w:rPr>
          <w:sz w:val="28"/>
          <w:szCs w:val="28"/>
          <w:lang w:val="ro-MD"/>
        </w:rPr>
        <w:t>7</w:t>
      </w:r>
      <w:r w:rsidRPr="00883C5C">
        <w:rPr>
          <w:sz w:val="28"/>
          <w:szCs w:val="28"/>
          <w:lang w:val="ro-MD"/>
        </w:rPr>
        <w:t>, Contra – 0, S-au abţinut – 0.</w:t>
      </w:r>
    </w:p>
    <w:p w14:paraId="6D2AF649" w14:textId="77777777" w:rsidR="00D26CA5" w:rsidRDefault="007977B5" w:rsidP="00D26CA5">
      <w:pPr>
        <w:pStyle w:val="a7"/>
        <w:shd w:val="clear" w:color="auto" w:fill="FFFFFF"/>
        <w:spacing w:line="360" w:lineRule="atLeast"/>
        <w:jc w:val="both"/>
        <w:rPr>
          <w:bCs/>
          <w:sz w:val="28"/>
          <w:szCs w:val="28"/>
          <w:lang w:val="ro-MD"/>
        </w:rPr>
      </w:pPr>
      <w:r w:rsidRPr="00883C5C">
        <w:rPr>
          <w:sz w:val="28"/>
          <w:szCs w:val="28"/>
          <w:lang w:val="ro-MD"/>
        </w:rPr>
        <w:t xml:space="preserve">Preşedintele şedinţei – </w:t>
      </w:r>
      <w:r>
        <w:rPr>
          <w:bCs/>
          <w:sz w:val="28"/>
          <w:szCs w:val="28"/>
          <w:lang w:val="ro-MD"/>
        </w:rPr>
        <w:t>a propus examinarea întrebărilor</w:t>
      </w:r>
      <w:r w:rsidRPr="00883C5C">
        <w:rPr>
          <w:bCs/>
          <w:sz w:val="28"/>
          <w:szCs w:val="28"/>
          <w:lang w:val="ro-MD"/>
        </w:rPr>
        <w:t xml:space="preserve"> conform ordinei de zi aprobate.</w:t>
      </w:r>
    </w:p>
    <w:p w14:paraId="0DA22124" w14:textId="77777777" w:rsidR="008D7CFB" w:rsidRPr="008D7CFB" w:rsidRDefault="00484546" w:rsidP="008D7CFB">
      <w:pPr>
        <w:ind w:right="-20"/>
        <w:jc w:val="both"/>
        <w:rPr>
          <w:rFonts w:eastAsia="Segoe UI"/>
          <w:b/>
          <w:bCs/>
          <w:i/>
          <w:iCs/>
          <w:sz w:val="28"/>
          <w:szCs w:val="28"/>
          <w:lang w:val="ro-RO"/>
        </w:rPr>
      </w:pPr>
      <w:r w:rsidRPr="008D7CFB">
        <w:rPr>
          <w:b/>
          <w:bCs/>
          <w:sz w:val="28"/>
          <w:szCs w:val="28"/>
          <w:lang w:val="ro-MD"/>
        </w:rPr>
        <w:t>1.1.  S-A EXAMINAT</w:t>
      </w:r>
      <w:r w:rsidRPr="008D7CFB">
        <w:rPr>
          <w:bCs/>
          <w:sz w:val="28"/>
          <w:szCs w:val="28"/>
          <w:lang w:val="ro-MD"/>
        </w:rPr>
        <w:t>:</w:t>
      </w:r>
      <w:r w:rsidRPr="008D7CFB">
        <w:rPr>
          <w:b/>
          <w:i/>
          <w:sz w:val="28"/>
          <w:szCs w:val="28"/>
          <w:lang w:val="ro-RO"/>
        </w:rPr>
        <w:t xml:space="preserve"> </w:t>
      </w:r>
      <w:r w:rsidRPr="008D7CFB">
        <w:rPr>
          <w:b/>
          <w:i/>
          <w:sz w:val="28"/>
          <w:szCs w:val="28"/>
          <w:lang w:val="en-US"/>
        </w:rPr>
        <w:t xml:space="preserve">,, Cu </w:t>
      </w:r>
      <w:proofErr w:type="spellStart"/>
      <w:r w:rsidRPr="008D7CFB">
        <w:rPr>
          <w:b/>
          <w:i/>
          <w:sz w:val="28"/>
          <w:szCs w:val="28"/>
          <w:lang w:val="en-US"/>
        </w:rPr>
        <w:t>privire</w:t>
      </w:r>
      <w:proofErr w:type="spellEnd"/>
      <w:r w:rsidRPr="008D7CFB">
        <w:rPr>
          <w:b/>
          <w:i/>
          <w:sz w:val="28"/>
          <w:szCs w:val="28"/>
          <w:lang w:val="en-US"/>
        </w:rPr>
        <w:t xml:space="preserve"> la </w:t>
      </w:r>
      <w:r w:rsidR="008D7CFB" w:rsidRPr="008D7CFB">
        <w:rPr>
          <w:rFonts w:eastAsia="Segoe UI"/>
          <w:b/>
          <w:bCs/>
          <w:i/>
          <w:iCs/>
          <w:sz w:val="28"/>
          <w:szCs w:val="28"/>
          <w:lang w:val="ro-RO"/>
        </w:rPr>
        <w:t xml:space="preserve">la aprobarea participării primăriei comunei Ciuciuieni </w:t>
      </w:r>
      <w:r w:rsidR="008D7CFB" w:rsidRPr="008D7CFB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/>
        </w:rPr>
        <w:t>la concursul de selectare a Grupurilor de APL-uri în cadrul Proiectului MĂ IMPLIC pentru perioada 2024 – 2027</w:t>
      </w:r>
    </w:p>
    <w:p w14:paraId="2688B0D0" w14:textId="77777777" w:rsidR="00484546" w:rsidRPr="008D7CFB" w:rsidRDefault="00484546" w:rsidP="008D7CFB">
      <w:pPr>
        <w:tabs>
          <w:tab w:val="left" w:pos="1080"/>
          <w:tab w:val="center" w:pos="4860"/>
        </w:tabs>
        <w:jc w:val="both"/>
        <w:rPr>
          <w:b/>
          <w:sz w:val="28"/>
          <w:szCs w:val="28"/>
          <w:lang w:val="it-IT"/>
        </w:rPr>
      </w:pPr>
    </w:p>
    <w:p w14:paraId="6BB2C2E2" w14:textId="3B82A158" w:rsidR="00484546" w:rsidRPr="00484546" w:rsidRDefault="00484546" w:rsidP="00484546">
      <w:pPr>
        <w:spacing w:line="276" w:lineRule="auto"/>
        <w:jc w:val="both"/>
        <w:rPr>
          <w:b/>
          <w:bCs/>
          <w:i/>
          <w:sz w:val="28"/>
          <w:szCs w:val="28"/>
          <w:lang w:val="en-US"/>
        </w:rPr>
      </w:pPr>
      <w:r w:rsidRPr="00484546">
        <w:rPr>
          <w:sz w:val="28"/>
          <w:szCs w:val="28"/>
          <w:lang w:val="ro-MD"/>
        </w:rPr>
        <w:t xml:space="preserve"> </w:t>
      </w:r>
      <w:r w:rsidRPr="00484546">
        <w:rPr>
          <w:b/>
          <w:sz w:val="28"/>
          <w:szCs w:val="28"/>
          <w:lang w:val="ro-MD"/>
        </w:rPr>
        <w:t>RAPORTOR:</w:t>
      </w:r>
      <w:r w:rsidRPr="00484546">
        <w:rPr>
          <w:b/>
          <w:bCs/>
          <w:sz w:val="28"/>
          <w:szCs w:val="28"/>
          <w:lang w:val="ro-MD"/>
        </w:rPr>
        <w:t xml:space="preserve"> </w:t>
      </w:r>
      <w:r w:rsidR="008D7CFB">
        <w:rPr>
          <w:b/>
          <w:bCs/>
          <w:sz w:val="28"/>
          <w:szCs w:val="28"/>
          <w:lang w:val="ro-MD"/>
        </w:rPr>
        <w:t xml:space="preserve">Violeta Vitu, primarul comunei </w:t>
      </w:r>
      <w:r w:rsidRPr="00484546">
        <w:rPr>
          <w:b/>
          <w:sz w:val="28"/>
          <w:szCs w:val="28"/>
          <w:lang w:val="en-US"/>
        </w:rPr>
        <w:t>(</w:t>
      </w:r>
      <w:r w:rsidRPr="00484546">
        <w:rPr>
          <w:sz w:val="28"/>
          <w:szCs w:val="28"/>
          <w:lang w:val="en-US"/>
        </w:rPr>
        <w:t xml:space="preserve"> Nota </w:t>
      </w:r>
      <w:proofErr w:type="spellStart"/>
      <w:r w:rsidRPr="00484546">
        <w:rPr>
          <w:sz w:val="28"/>
          <w:szCs w:val="28"/>
          <w:lang w:val="en-US"/>
        </w:rPr>
        <w:t>informativă</w:t>
      </w:r>
      <w:proofErr w:type="spellEnd"/>
      <w:r w:rsidRPr="00484546">
        <w:rPr>
          <w:sz w:val="28"/>
          <w:szCs w:val="28"/>
          <w:lang w:val="en-US"/>
        </w:rPr>
        <w:t xml:space="preserve"> se </w:t>
      </w:r>
      <w:proofErr w:type="spellStart"/>
      <w:r w:rsidRPr="00484546">
        <w:rPr>
          <w:sz w:val="28"/>
          <w:szCs w:val="28"/>
          <w:lang w:val="en-US"/>
        </w:rPr>
        <w:t>anexează</w:t>
      </w:r>
      <w:proofErr w:type="spellEnd"/>
      <w:r w:rsidRPr="00484546">
        <w:rPr>
          <w:sz w:val="28"/>
          <w:szCs w:val="28"/>
          <w:lang w:val="en-US"/>
        </w:rPr>
        <w:t xml:space="preserve">, </w:t>
      </w:r>
      <w:proofErr w:type="spellStart"/>
      <w:r w:rsidRPr="00484546">
        <w:rPr>
          <w:sz w:val="28"/>
          <w:szCs w:val="28"/>
          <w:lang w:val="en-US"/>
        </w:rPr>
        <w:t>anex</w:t>
      </w:r>
      <w:r w:rsidR="008D7CFB">
        <w:rPr>
          <w:sz w:val="28"/>
          <w:szCs w:val="28"/>
          <w:lang w:val="en-US"/>
        </w:rPr>
        <w:t>a</w:t>
      </w:r>
      <w:proofErr w:type="spellEnd"/>
      <w:r w:rsidRPr="00484546">
        <w:rPr>
          <w:sz w:val="28"/>
          <w:szCs w:val="28"/>
          <w:lang w:val="en-US"/>
        </w:rPr>
        <w:t xml:space="preserve"> nr.</w:t>
      </w:r>
      <w:r w:rsidR="007011A9">
        <w:rPr>
          <w:sz w:val="28"/>
          <w:szCs w:val="28"/>
          <w:lang w:val="en-US"/>
        </w:rPr>
        <w:t>3</w:t>
      </w:r>
      <w:r w:rsidRPr="00484546">
        <w:rPr>
          <w:sz w:val="28"/>
          <w:szCs w:val="28"/>
          <w:lang w:val="en-US"/>
        </w:rPr>
        <w:t xml:space="preserve"> </w:t>
      </w:r>
      <w:r w:rsidRPr="00484546">
        <w:rPr>
          <w:b/>
          <w:sz w:val="28"/>
          <w:szCs w:val="28"/>
          <w:lang w:val="en-US"/>
        </w:rPr>
        <w:t>).</w:t>
      </w:r>
    </w:p>
    <w:p w14:paraId="43EB5801" w14:textId="77777777" w:rsidR="00484546" w:rsidRPr="00484546" w:rsidRDefault="00484546" w:rsidP="00484546">
      <w:pPr>
        <w:pStyle w:val="a5"/>
        <w:ind w:left="450"/>
        <w:jc w:val="both"/>
        <w:rPr>
          <w:sz w:val="28"/>
          <w:szCs w:val="28"/>
          <w:lang w:val="ro-MD"/>
        </w:rPr>
      </w:pPr>
    </w:p>
    <w:p w14:paraId="369BFA9A" w14:textId="57CFBC2E" w:rsidR="00484546" w:rsidRPr="00484546" w:rsidRDefault="00484546" w:rsidP="00484546">
      <w:pPr>
        <w:spacing w:line="276" w:lineRule="auto"/>
        <w:rPr>
          <w:b/>
          <w:i/>
          <w:sz w:val="28"/>
          <w:szCs w:val="28"/>
          <w:lang w:val="en-US"/>
        </w:rPr>
      </w:pPr>
      <w:r w:rsidRPr="00484546">
        <w:rPr>
          <w:b/>
          <w:sz w:val="28"/>
          <w:szCs w:val="28"/>
          <w:lang w:val="en-US"/>
        </w:rPr>
        <w:t>AU LUAT CUVÎNTUL</w:t>
      </w:r>
      <w:r w:rsidRPr="00484546">
        <w:rPr>
          <w:sz w:val="28"/>
          <w:szCs w:val="28"/>
          <w:lang w:val="en-US"/>
        </w:rPr>
        <w:t xml:space="preserve">: </w:t>
      </w:r>
      <w:proofErr w:type="spellStart"/>
      <w:r w:rsidR="008D7CFB">
        <w:rPr>
          <w:b/>
          <w:i/>
          <w:sz w:val="28"/>
          <w:szCs w:val="28"/>
          <w:lang w:val="en-US"/>
        </w:rPr>
        <w:t>Andoni</w:t>
      </w:r>
      <w:proofErr w:type="spellEnd"/>
      <w:r w:rsidR="008D7CFB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8D7CFB">
        <w:rPr>
          <w:b/>
          <w:i/>
          <w:sz w:val="28"/>
          <w:szCs w:val="28"/>
          <w:lang w:val="en-US"/>
        </w:rPr>
        <w:t>Grigore</w:t>
      </w:r>
      <w:proofErr w:type="spellEnd"/>
    </w:p>
    <w:p w14:paraId="18E9B06D" w14:textId="77777777" w:rsidR="00484546" w:rsidRPr="00484546" w:rsidRDefault="00484546" w:rsidP="00484546">
      <w:pPr>
        <w:pStyle w:val="a5"/>
        <w:spacing w:line="276" w:lineRule="auto"/>
        <w:ind w:left="450"/>
        <w:rPr>
          <w:b/>
          <w:i/>
          <w:sz w:val="28"/>
          <w:szCs w:val="28"/>
          <w:lang w:val="en-US"/>
        </w:rPr>
      </w:pPr>
    </w:p>
    <w:p w14:paraId="58220E34" w14:textId="0CAE1075" w:rsidR="00484546" w:rsidRPr="00484546" w:rsidRDefault="008D7CFB" w:rsidP="00484546">
      <w:p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Andoni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Grigore</w:t>
      </w:r>
      <w:proofErr w:type="spellEnd"/>
      <w:r w:rsidR="00484546" w:rsidRPr="00484546">
        <w:rPr>
          <w:b/>
          <w:i/>
          <w:sz w:val="28"/>
          <w:szCs w:val="28"/>
          <w:lang w:val="en-US"/>
        </w:rPr>
        <w:t xml:space="preserve">, </w:t>
      </w:r>
      <w:proofErr w:type="spellStart"/>
      <w:r w:rsidR="00484546" w:rsidRPr="00484546">
        <w:rPr>
          <w:sz w:val="28"/>
          <w:szCs w:val="28"/>
          <w:lang w:val="en-US"/>
        </w:rPr>
        <w:t>președintele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comisiei</w:t>
      </w:r>
      <w:proofErr w:type="spellEnd"/>
      <w:r w:rsidR="00484546" w:rsidRPr="00484546">
        <w:rPr>
          <w:sz w:val="28"/>
          <w:szCs w:val="28"/>
          <w:lang w:val="en-US"/>
        </w:rPr>
        <w:t xml:space="preserve"> de </w:t>
      </w:r>
      <w:proofErr w:type="spellStart"/>
      <w:r w:rsidR="00484546" w:rsidRPr="00484546">
        <w:rPr>
          <w:sz w:val="28"/>
          <w:szCs w:val="28"/>
          <w:lang w:val="en-US"/>
        </w:rPr>
        <w:t>specialitate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pentru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activităţi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agricultură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şi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activităţi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economico-financiare</w:t>
      </w:r>
      <w:proofErr w:type="spellEnd"/>
      <w:r w:rsidR="00484546" w:rsidRPr="00484546">
        <w:rPr>
          <w:sz w:val="28"/>
          <w:szCs w:val="28"/>
          <w:lang w:val="en-US"/>
        </w:rPr>
        <w:t xml:space="preserve"> –</w:t>
      </w:r>
      <w:r w:rsidR="00484546" w:rsidRPr="00484546">
        <w:rPr>
          <w:b/>
          <w:sz w:val="28"/>
          <w:szCs w:val="28"/>
          <w:lang w:val="en-US"/>
        </w:rPr>
        <w:t xml:space="preserve"> </w:t>
      </w:r>
      <w:r w:rsidR="00484546" w:rsidRPr="00484546">
        <w:rPr>
          <w:sz w:val="28"/>
          <w:szCs w:val="28"/>
          <w:lang w:val="en-US"/>
        </w:rPr>
        <w:t xml:space="preserve">a </w:t>
      </w:r>
      <w:proofErr w:type="spellStart"/>
      <w:r w:rsidR="00484546" w:rsidRPr="00484546">
        <w:rPr>
          <w:sz w:val="28"/>
          <w:szCs w:val="28"/>
          <w:lang w:val="en-US"/>
        </w:rPr>
        <w:t>menţionat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că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avizul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comisiei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este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pozitiv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şi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proiectul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deciziei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poate</w:t>
      </w:r>
      <w:proofErr w:type="spellEnd"/>
      <w:r w:rsidR="00484546" w:rsidRPr="00484546">
        <w:rPr>
          <w:sz w:val="28"/>
          <w:szCs w:val="28"/>
          <w:lang w:val="en-US"/>
        </w:rPr>
        <w:t xml:space="preserve"> fi pus la </w:t>
      </w:r>
      <w:proofErr w:type="spellStart"/>
      <w:r w:rsidR="00484546" w:rsidRPr="00484546">
        <w:rPr>
          <w:sz w:val="28"/>
          <w:szCs w:val="28"/>
          <w:lang w:val="en-US"/>
        </w:rPr>
        <w:t>vot</w:t>
      </w:r>
      <w:proofErr w:type="spellEnd"/>
      <w:r w:rsidR="00484546" w:rsidRPr="00484546">
        <w:rPr>
          <w:sz w:val="28"/>
          <w:szCs w:val="28"/>
          <w:lang w:val="en-US"/>
        </w:rPr>
        <w:t xml:space="preserve">. </w:t>
      </w:r>
    </w:p>
    <w:p w14:paraId="2D87BB1B" w14:textId="77777777" w:rsidR="00484546" w:rsidRPr="00484546" w:rsidRDefault="00484546" w:rsidP="00484546">
      <w:pPr>
        <w:spacing w:line="276" w:lineRule="auto"/>
        <w:jc w:val="both"/>
        <w:rPr>
          <w:sz w:val="28"/>
          <w:szCs w:val="28"/>
          <w:lang w:val="en-US"/>
        </w:rPr>
      </w:pPr>
    </w:p>
    <w:p w14:paraId="4B21C8F5" w14:textId="77777777" w:rsidR="00484546" w:rsidRPr="00484546" w:rsidRDefault="00484546" w:rsidP="00484546">
      <w:pPr>
        <w:tabs>
          <w:tab w:val="left" w:pos="1360"/>
        </w:tabs>
        <w:ind w:left="284"/>
        <w:jc w:val="both"/>
        <w:rPr>
          <w:sz w:val="28"/>
          <w:szCs w:val="28"/>
          <w:lang w:val="ro-MD"/>
        </w:rPr>
      </w:pPr>
      <w:r w:rsidRPr="00484546">
        <w:rPr>
          <w:sz w:val="28"/>
          <w:szCs w:val="28"/>
          <w:lang w:val="ro-MD"/>
        </w:rPr>
        <w:t xml:space="preserve">Alte întrebări, obiecţii şi propuneri n-au parvenit.                                </w:t>
      </w:r>
      <w:r w:rsidRPr="00484546">
        <w:rPr>
          <w:i/>
          <w:sz w:val="28"/>
          <w:szCs w:val="28"/>
          <w:lang w:val="ro-MD"/>
        </w:rPr>
        <w:t xml:space="preserve">                                                               </w:t>
      </w:r>
    </w:p>
    <w:p w14:paraId="6A274A26" w14:textId="77777777" w:rsidR="00484546" w:rsidRDefault="00484546" w:rsidP="0048454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o-MD"/>
        </w:rPr>
      </w:pPr>
    </w:p>
    <w:p w14:paraId="00548A45" w14:textId="77777777" w:rsidR="00484546" w:rsidRPr="00461C99" w:rsidRDefault="00484546" w:rsidP="00484546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b/>
          <w:sz w:val="28"/>
          <w:szCs w:val="28"/>
          <w:lang w:val="ro-MD"/>
        </w:rPr>
      </w:pPr>
      <w:r w:rsidRPr="00461C99">
        <w:rPr>
          <w:b/>
          <w:sz w:val="28"/>
          <w:szCs w:val="28"/>
          <w:lang w:val="ro-MD"/>
        </w:rPr>
        <w:t>Preşedintele şedinţei a supus votării proiectul de decizie</w:t>
      </w:r>
    </w:p>
    <w:p w14:paraId="7CCCE643" w14:textId="261910DB" w:rsidR="008D7CFB" w:rsidRPr="008D7CFB" w:rsidRDefault="00484546" w:rsidP="008D7CFB">
      <w:pPr>
        <w:pStyle w:val="a7"/>
        <w:ind w:left="284"/>
        <w:jc w:val="both"/>
        <w:rPr>
          <w:bCs/>
          <w:iCs/>
          <w:sz w:val="28"/>
          <w:szCs w:val="28"/>
          <w:lang w:val="en-US"/>
        </w:rPr>
      </w:pPr>
      <w:r w:rsidRPr="00883C5C">
        <w:rPr>
          <w:b/>
          <w:sz w:val="28"/>
          <w:szCs w:val="28"/>
          <w:lang w:val="ro-MD"/>
        </w:rPr>
        <w:t>S-A DECIS</w:t>
      </w:r>
      <w:r w:rsidRPr="00883C5C">
        <w:rPr>
          <w:sz w:val="28"/>
          <w:szCs w:val="28"/>
          <w:lang w:val="ro-MD"/>
        </w:rPr>
        <w:t>:</w:t>
      </w:r>
      <w:r w:rsidRPr="004A685B">
        <w:rPr>
          <w:bCs/>
          <w:iCs/>
          <w:sz w:val="28"/>
          <w:szCs w:val="28"/>
          <w:lang w:val="en-US"/>
        </w:rPr>
        <w:t xml:space="preserve"> </w:t>
      </w:r>
    </w:p>
    <w:p w14:paraId="5BAAA02F" w14:textId="77777777" w:rsidR="008D7CFB" w:rsidRPr="003D5871" w:rsidRDefault="008D7CFB" w:rsidP="008D7CFB">
      <w:pPr>
        <w:ind w:left="-20" w:right="-20" w:firstLine="729"/>
        <w:jc w:val="both"/>
        <w:rPr>
          <w:rFonts w:eastAsia="Segoe UI"/>
          <w:color w:val="000000" w:themeColor="text1"/>
          <w:sz w:val="28"/>
          <w:szCs w:val="28"/>
          <w:lang w:val="ro-MD"/>
        </w:rPr>
      </w:pPr>
      <w:bookmarkStart w:id="2" w:name="_Hlk158028783"/>
      <w:r w:rsidRPr="00EE3EE6">
        <w:rPr>
          <w:rFonts w:eastAsia="Segoe UI"/>
          <w:color w:val="000000" w:themeColor="text1"/>
          <w:sz w:val="28"/>
          <w:szCs w:val="28"/>
          <w:lang w:val="ro-MD"/>
        </w:rPr>
        <w:t>În temeiul art. 14 alin. (1) și alin. (2) lit. j) și j</w:t>
      </w:r>
      <w:r w:rsidRPr="00EE3EE6">
        <w:rPr>
          <w:rFonts w:eastAsia="Segoe UI"/>
          <w:color w:val="000000" w:themeColor="text1"/>
          <w:sz w:val="28"/>
          <w:szCs w:val="28"/>
          <w:vertAlign w:val="superscript"/>
          <w:lang w:val="ro-MD"/>
        </w:rPr>
        <w:t>2</w:t>
      </w:r>
      <w:r w:rsidRPr="00EE3EE6">
        <w:rPr>
          <w:rFonts w:eastAsia="Segoe UI"/>
          <w:color w:val="000000" w:themeColor="text1"/>
          <w:sz w:val="28"/>
          <w:szCs w:val="28"/>
          <w:lang w:val="ro-MD"/>
        </w:rPr>
        <w:t>) și art. 29 alin. (1) lit. a), n) și y) și alin. (2) din legea nr. 436/2006 cu privire la administrația publică locală</w:t>
      </w:r>
      <w:bookmarkEnd w:id="2"/>
      <w:r w:rsidRPr="00EE3EE6">
        <w:rPr>
          <w:rFonts w:eastAsia="Segoe UI"/>
          <w:color w:val="000000" w:themeColor="text1"/>
          <w:sz w:val="28"/>
          <w:szCs w:val="28"/>
          <w:lang w:val="ro-MD"/>
        </w:rPr>
        <w:t xml:space="preserve">, ținând cont de avizul pozitiv al comisiilor consultative de specialitate, Consiliul local </w:t>
      </w:r>
      <w:r>
        <w:rPr>
          <w:rFonts w:eastAsia="Segoe UI"/>
          <w:color w:val="000000" w:themeColor="text1"/>
          <w:sz w:val="28"/>
          <w:szCs w:val="28"/>
          <w:lang w:val="ro-MD"/>
        </w:rPr>
        <w:t xml:space="preserve">Ciuciuieni , </w:t>
      </w:r>
      <w:r w:rsidRPr="00EE3EE6">
        <w:rPr>
          <w:rFonts w:eastAsia="Segoe UI"/>
          <w:b/>
          <w:bCs/>
          <w:color w:val="000000" w:themeColor="text1"/>
          <w:sz w:val="28"/>
          <w:szCs w:val="28"/>
          <w:lang w:val="ro-MD"/>
        </w:rPr>
        <w:t>D E C I D E</w:t>
      </w:r>
      <w:r>
        <w:rPr>
          <w:rFonts w:eastAsia="Segoe UI"/>
          <w:b/>
          <w:bCs/>
          <w:color w:val="000000" w:themeColor="text1"/>
          <w:sz w:val="28"/>
          <w:szCs w:val="28"/>
          <w:lang w:val="ro-MD"/>
        </w:rPr>
        <w:t>:</w:t>
      </w:r>
    </w:p>
    <w:p w14:paraId="3BD0110D" w14:textId="77777777" w:rsidR="008D7CFB" w:rsidRPr="00910504" w:rsidRDefault="008D7CFB" w:rsidP="008D7CFB">
      <w:pPr>
        <w:pStyle w:val="af"/>
        <w:numPr>
          <w:ilvl w:val="0"/>
          <w:numId w:val="61"/>
        </w:numPr>
        <w:jc w:val="both"/>
        <w:rPr>
          <w:sz w:val="28"/>
          <w:szCs w:val="24"/>
        </w:rPr>
      </w:pPr>
      <w:r w:rsidRPr="00EE3EE6">
        <w:rPr>
          <w:sz w:val="28"/>
          <w:szCs w:val="24"/>
        </w:rPr>
        <w:t>Se acceptă participarea primăriei</w:t>
      </w:r>
      <w:r>
        <w:rPr>
          <w:sz w:val="28"/>
          <w:szCs w:val="24"/>
        </w:rPr>
        <w:t xml:space="preserve"> </w:t>
      </w:r>
      <w:r w:rsidRPr="00EE3EE6">
        <w:rPr>
          <w:sz w:val="28"/>
          <w:szCs w:val="24"/>
        </w:rPr>
        <w:t xml:space="preserve">comunei </w:t>
      </w:r>
      <w:r>
        <w:rPr>
          <w:sz w:val="28"/>
          <w:szCs w:val="24"/>
        </w:rPr>
        <w:t>Ciuciuieni</w:t>
      </w:r>
      <w:r w:rsidRPr="00EE3EE6">
        <w:rPr>
          <w:sz w:val="28"/>
          <w:szCs w:val="24"/>
        </w:rPr>
        <w:t xml:space="preserve"> la concursul de selectare a Grupurilor de APL-uri în cadrul Proiectului MĂ IMPLIC, pentru perioada 2024 – 2027, conform formularului de aplicare prezentat</w:t>
      </w:r>
      <w:r>
        <w:rPr>
          <w:sz w:val="28"/>
          <w:szCs w:val="24"/>
        </w:rPr>
        <w:t xml:space="preserve"> ( anexa 1)</w:t>
      </w:r>
      <w:r w:rsidRPr="00EE3EE6">
        <w:rPr>
          <w:sz w:val="28"/>
          <w:szCs w:val="24"/>
        </w:rPr>
        <w:t>.</w:t>
      </w:r>
    </w:p>
    <w:p w14:paraId="382B01BB" w14:textId="77777777" w:rsidR="008D7CFB" w:rsidRPr="003D5871" w:rsidRDefault="008D7CFB" w:rsidP="008D7CFB">
      <w:pPr>
        <w:pStyle w:val="a5"/>
        <w:numPr>
          <w:ilvl w:val="0"/>
          <w:numId w:val="61"/>
        </w:numPr>
        <w:spacing w:before="120" w:after="120"/>
        <w:ind w:left="567" w:right="-23" w:hanging="425"/>
        <w:jc w:val="both"/>
        <w:rPr>
          <w:rFonts w:eastAsia="Segoe UI"/>
          <w:sz w:val="28"/>
          <w:szCs w:val="28"/>
          <w:lang w:val="ro-RO"/>
        </w:rPr>
      </w:pPr>
      <w:r w:rsidRPr="00EE3EE6">
        <w:rPr>
          <w:rFonts w:eastAsia="Segoe UI"/>
          <w:sz w:val="28"/>
          <w:szCs w:val="28"/>
          <w:lang w:val="ro-RO"/>
        </w:rPr>
        <w:t xml:space="preserve">Se aprobă declarația de angajament privind participarea la concursul de selectare a Grupurilor de APL-uri în cadrul Proiectului MĂ IMPLIC, pentru perioada 2024 – 2027 </w:t>
      </w:r>
      <w:r>
        <w:rPr>
          <w:rFonts w:eastAsia="Segoe UI"/>
          <w:sz w:val="28"/>
          <w:szCs w:val="28"/>
          <w:lang w:val="ro-RO"/>
        </w:rPr>
        <w:t xml:space="preserve">(anexa 2) </w:t>
      </w:r>
      <w:r w:rsidRPr="00EE3EE6">
        <w:rPr>
          <w:rFonts w:eastAsia="Segoe UI"/>
          <w:sz w:val="28"/>
          <w:szCs w:val="28"/>
          <w:lang w:val="ro-RO"/>
        </w:rPr>
        <w:t xml:space="preserve"> și se împuternicește Dna</w:t>
      </w:r>
      <w:r>
        <w:rPr>
          <w:rFonts w:eastAsia="Segoe UI"/>
          <w:sz w:val="28"/>
          <w:szCs w:val="28"/>
          <w:lang w:val="ro-RO"/>
        </w:rPr>
        <w:t xml:space="preserve"> Violeta Vitu, </w:t>
      </w:r>
      <w:r w:rsidRPr="00EE3EE6">
        <w:rPr>
          <w:rFonts w:eastAsia="Segoe UI"/>
          <w:sz w:val="28"/>
          <w:szCs w:val="28"/>
          <w:lang w:val="ro-RO"/>
        </w:rPr>
        <w:t xml:space="preserve">primara comunei </w:t>
      </w:r>
      <w:r>
        <w:rPr>
          <w:rFonts w:eastAsia="Segoe UI"/>
          <w:sz w:val="28"/>
          <w:szCs w:val="28"/>
          <w:lang w:val="ro-RO"/>
        </w:rPr>
        <w:t>Ciuciuieni</w:t>
      </w:r>
      <w:r w:rsidRPr="00EE3EE6">
        <w:rPr>
          <w:rFonts w:eastAsia="Segoe UI"/>
          <w:sz w:val="28"/>
          <w:szCs w:val="28"/>
          <w:lang w:val="ro-RO"/>
        </w:rPr>
        <w:t xml:space="preserve"> să o semneze din numele consiliului local.</w:t>
      </w:r>
    </w:p>
    <w:p w14:paraId="64EE2CE3" w14:textId="77777777" w:rsidR="008D7CFB" w:rsidRPr="003D5871" w:rsidRDefault="008D7CFB" w:rsidP="008D7CFB">
      <w:pPr>
        <w:pStyle w:val="a5"/>
        <w:numPr>
          <w:ilvl w:val="0"/>
          <w:numId w:val="61"/>
        </w:numPr>
        <w:spacing w:before="120" w:after="120"/>
        <w:ind w:left="567" w:right="-23" w:hanging="425"/>
        <w:jc w:val="both"/>
        <w:rPr>
          <w:rFonts w:eastAsia="Segoe UI"/>
          <w:sz w:val="28"/>
          <w:szCs w:val="28"/>
          <w:lang w:val="ro-RO"/>
        </w:rPr>
      </w:pPr>
      <w:r w:rsidRPr="00EE3EE6">
        <w:rPr>
          <w:rFonts w:eastAsia="Segoe UI"/>
          <w:sz w:val="28"/>
          <w:szCs w:val="28"/>
          <w:lang w:val="ro-RO"/>
        </w:rPr>
        <w:t>Executarea prezentei decizii se pune în sarc</w:t>
      </w:r>
      <w:r>
        <w:rPr>
          <w:rFonts w:eastAsia="Segoe UI"/>
          <w:sz w:val="28"/>
          <w:szCs w:val="28"/>
          <w:lang w:val="ro-RO"/>
        </w:rPr>
        <w:t xml:space="preserve">ina </w:t>
      </w:r>
      <w:r w:rsidRPr="00EE3EE6">
        <w:rPr>
          <w:rFonts w:eastAsia="Segoe UI"/>
          <w:sz w:val="28"/>
          <w:szCs w:val="28"/>
          <w:lang w:val="ro-RO"/>
        </w:rPr>
        <w:t>Dnei</w:t>
      </w:r>
      <w:r>
        <w:rPr>
          <w:rFonts w:eastAsia="Segoe UI"/>
          <w:sz w:val="28"/>
          <w:szCs w:val="28"/>
          <w:lang w:val="ro-RO"/>
        </w:rPr>
        <w:t xml:space="preserve"> Violeta Vitu, </w:t>
      </w:r>
      <w:r w:rsidRPr="00EE3EE6">
        <w:rPr>
          <w:rFonts w:eastAsia="Segoe UI"/>
          <w:sz w:val="28"/>
          <w:szCs w:val="28"/>
          <w:lang w:val="ro-RO"/>
        </w:rPr>
        <w:t>primara comunei</w:t>
      </w:r>
      <w:r>
        <w:rPr>
          <w:rFonts w:eastAsia="Segoe UI"/>
          <w:sz w:val="28"/>
          <w:szCs w:val="28"/>
          <w:lang w:val="ro-RO"/>
        </w:rPr>
        <w:t xml:space="preserve"> Ciuciuieni</w:t>
      </w:r>
      <w:r w:rsidRPr="00EE3EE6">
        <w:rPr>
          <w:rFonts w:eastAsia="Segoe UI"/>
          <w:sz w:val="28"/>
          <w:szCs w:val="28"/>
          <w:lang w:val="ro-RO"/>
        </w:rPr>
        <w:t>.</w:t>
      </w:r>
      <w:r w:rsidRPr="00EE3EE6">
        <w:rPr>
          <w:rFonts w:eastAsia="Segoe UI"/>
          <w:color w:val="000000" w:themeColor="text1"/>
          <w:sz w:val="28"/>
          <w:szCs w:val="28"/>
          <w:lang w:val="ro-MD"/>
        </w:rPr>
        <w:t xml:space="preserve"> </w:t>
      </w:r>
    </w:p>
    <w:p w14:paraId="203CE505" w14:textId="77777777" w:rsidR="008D7CFB" w:rsidRPr="003D5871" w:rsidRDefault="008D7CFB" w:rsidP="008D7CFB">
      <w:pPr>
        <w:pStyle w:val="a5"/>
        <w:numPr>
          <w:ilvl w:val="0"/>
          <w:numId w:val="61"/>
        </w:numPr>
        <w:spacing w:line="276" w:lineRule="auto"/>
        <w:jc w:val="both"/>
        <w:rPr>
          <w:color w:val="000000"/>
          <w:sz w:val="28"/>
          <w:szCs w:val="28"/>
          <w:lang w:val="en-US"/>
        </w:rPr>
      </w:pPr>
      <w:r w:rsidRPr="00910504">
        <w:rPr>
          <w:sz w:val="28"/>
          <w:szCs w:val="28"/>
          <w:lang w:val="ro-RO"/>
        </w:rPr>
        <w:lastRenderedPageBreak/>
        <w:t xml:space="preserve">Controlul asupra realizării prezentei deciziei, se pune în sarcina comisiei consultative de specialitate pentru agricultură şi activități economico-financiare (preşedinte – </w:t>
      </w:r>
      <w:r>
        <w:rPr>
          <w:sz w:val="28"/>
          <w:szCs w:val="28"/>
          <w:lang w:val="ro-RO"/>
        </w:rPr>
        <w:t>Andoni G</w:t>
      </w:r>
      <w:r w:rsidRPr="00910504">
        <w:rPr>
          <w:sz w:val="28"/>
          <w:szCs w:val="28"/>
          <w:lang w:val="ro-RO"/>
        </w:rPr>
        <w:t>.)</w:t>
      </w:r>
    </w:p>
    <w:p w14:paraId="5B2AC183" w14:textId="77777777" w:rsidR="008D7CFB" w:rsidRPr="003D5871" w:rsidRDefault="008D7CFB" w:rsidP="008D7CFB">
      <w:pPr>
        <w:pStyle w:val="a5"/>
        <w:numPr>
          <w:ilvl w:val="0"/>
          <w:numId w:val="61"/>
        </w:numPr>
        <w:jc w:val="both"/>
        <w:rPr>
          <w:b/>
          <w:bCs/>
          <w:i/>
          <w:iCs/>
          <w:sz w:val="28"/>
          <w:szCs w:val="28"/>
          <w:lang w:val="en-US"/>
        </w:rPr>
      </w:pPr>
      <w:r w:rsidRPr="003D5871">
        <w:rPr>
          <w:sz w:val="28"/>
          <w:szCs w:val="28"/>
          <w:lang w:val="ro-RO"/>
        </w:rPr>
        <w:t>Decizia intră în vigoare la data aducerii la cunoștință publică prin afișare pe panoul informativ și publicare în registru de Stat al actelor locale.</w:t>
      </w:r>
    </w:p>
    <w:p w14:paraId="15E4924A" w14:textId="27240181" w:rsidR="008D7CFB" w:rsidRPr="008D7CFB" w:rsidRDefault="008D7CFB" w:rsidP="008D7CFB">
      <w:pPr>
        <w:pStyle w:val="a5"/>
        <w:numPr>
          <w:ilvl w:val="0"/>
          <w:numId w:val="61"/>
        </w:numPr>
        <w:jc w:val="both"/>
        <w:rPr>
          <w:b/>
          <w:bCs/>
          <w:i/>
          <w:iCs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poate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contestată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Judecătoria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Bălți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</w:t>
      </w:r>
      <w:proofErr w:type="spellEnd"/>
      <w:r>
        <w:rPr>
          <w:sz w:val="28"/>
          <w:szCs w:val="28"/>
          <w:lang w:val="en-US"/>
        </w:rPr>
        <w:t xml:space="preserve"> de 30 </w:t>
      </w:r>
      <w:proofErr w:type="spellStart"/>
      <w:r>
        <w:rPr>
          <w:sz w:val="28"/>
          <w:szCs w:val="28"/>
          <w:lang w:val="en-US"/>
        </w:rPr>
        <w:t>zile</w:t>
      </w:r>
      <w:proofErr w:type="spellEnd"/>
      <w:r>
        <w:rPr>
          <w:sz w:val="28"/>
          <w:szCs w:val="28"/>
          <w:lang w:val="en-US"/>
        </w:rPr>
        <w:t xml:space="preserve"> de la data </w:t>
      </w:r>
      <w:proofErr w:type="spellStart"/>
      <w:r>
        <w:rPr>
          <w:sz w:val="28"/>
          <w:szCs w:val="28"/>
          <w:lang w:val="en-US"/>
        </w:rPr>
        <w:t>comunicării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potrivit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Codului</w:t>
      </w:r>
      <w:proofErr w:type="spellEnd"/>
      <w:r>
        <w:rPr>
          <w:sz w:val="28"/>
          <w:szCs w:val="28"/>
          <w:lang w:val="en-US"/>
        </w:rPr>
        <w:t xml:space="preserve"> administrative al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 nr. 116/2018.</w:t>
      </w:r>
    </w:p>
    <w:p w14:paraId="6A2E6679" w14:textId="1E7BC7D4" w:rsidR="008E54EE" w:rsidRPr="005F6B68" w:rsidRDefault="00484546" w:rsidP="005F6B68">
      <w:pPr>
        <w:pStyle w:val="a7"/>
        <w:ind w:left="284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AU VOTAT: Pro – 7, Contra – 0, S-au abţinut – 0.</w:t>
      </w:r>
    </w:p>
    <w:p w14:paraId="631FCBAF" w14:textId="00E04F2E" w:rsidR="00484546" w:rsidRPr="00D42A25" w:rsidRDefault="00484546" w:rsidP="00D42A25">
      <w:pPr>
        <w:pStyle w:val="a5"/>
        <w:numPr>
          <w:ilvl w:val="1"/>
          <w:numId w:val="20"/>
        </w:numPr>
        <w:jc w:val="both"/>
        <w:rPr>
          <w:i/>
          <w:iCs/>
          <w:sz w:val="28"/>
          <w:szCs w:val="28"/>
          <w:lang w:val="en-US"/>
        </w:rPr>
      </w:pPr>
      <w:r w:rsidRPr="00484546">
        <w:rPr>
          <w:b/>
          <w:sz w:val="28"/>
          <w:szCs w:val="28"/>
          <w:lang w:val="ro-MD"/>
        </w:rPr>
        <w:t>S-A EXAMINAT</w:t>
      </w:r>
      <w:r w:rsidRPr="00484546">
        <w:rPr>
          <w:b/>
          <w:i/>
          <w:iCs/>
          <w:sz w:val="28"/>
          <w:szCs w:val="28"/>
          <w:lang w:val="ro-MD"/>
        </w:rPr>
        <w:t>:</w:t>
      </w:r>
      <w:r w:rsidRPr="00484546">
        <w:rPr>
          <w:b/>
          <w:i/>
          <w:iCs/>
          <w:sz w:val="28"/>
          <w:szCs w:val="28"/>
          <w:lang w:val="ro-RO"/>
        </w:rPr>
        <w:t xml:space="preserve"> </w:t>
      </w:r>
      <w:bookmarkStart w:id="3" w:name="_Hlk93396726"/>
      <w:r w:rsidR="00D42A25" w:rsidRPr="00D42A25">
        <w:rPr>
          <w:b/>
          <w:i/>
          <w:sz w:val="28"/>
          <w:szCs w:val="28"/>
          <w:lang w:val="en-US"/>
        </w:rPr>
        <w:t xml:space="preserve">„ Cu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privire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participarea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primăriei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comunei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Ciuciuieni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în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cadrul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apelului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lansat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către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FNDRL „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Satul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European” </w:t>
      </w:r>
      <w:proofErr w:type="spellStart"/>
      <w:r w:rsidR="00D42A25" w:rsidRPr="00D42A25">
        <w:rPr>
          <w:b/>
          <w:i/>
          <w:sz w:val="28"/>
          <w:szCs w:val="28"/>
          <w:lang w:val="en-US"/>
        </w:rPr>
        <w:t>Ediția</w:t>
      </w:r>
      <w:proofErr w:type="spellEnd"/>
      <w:r w:rsidR="00D42A25" w:rsidRPr="00D42A25">
        <w:rPr>
          <w:b/>
          <w:i/>
          <w:sz w:val="28"/>
          <w:szCs w:val="28"/>
          <w:lang w:val="en-US"/>
        </w:rPr>
        <w:t xml:space="preserve">  II”</w:t>
      </w:r>
      <w:r w:rsidRPr="00D42A25">
        <w:rPr>
          <w:bCs/>
          <w:i/>
          <w:sz w:val="28"/>
          <w:szCs w:val="28"/>
          <w:lang w:val="en-US"/>
        </w:rPr>
        <w:t xml:space="preserve">                                  </w:t>
      </w:r>
    </w:p>
    <w:bookmarkEnd w:id="3"/>
    <w:p w14:paraId="55D5D9FB" w14:textId="77777777" w:rsidR="00484546" w:rsidRPr="0072106E" w:rsidRDefault="00484546" w:rsidP="00484546">
      <w:pPr>
        <w:pStyle w:val="a5"/>
        <w:spacing w:line="276" w:lineRule="auto"/>
        <w:ind w:left="450"/>
        <w:rPr>
          <w:b/>
          <w:i/>
          <w:iCs/>
          <w:sz w:val="28"/>
          <w:szCs w:val="28"/>
          <w:lang w:val="ro-RO"/>
        </w:rPr>
      </w:pPr>
      <w:r w:rsidRPr="0072106E">
        <w:rPr>
          <w:b/>
          <w:i/>
          <w:iCs/>
          <w:sz w:val="28"/>
          <w:szCs w:val="28"/>
          <w:lang w:val="ro-MD"/>
        </w:rPr>
        <w:t xml:space="preserve"> </w:t>
      </w:r>
    </w:p>
    <w:p w14:paraId="01EA5355" w14:textId="435AE037" w:rsidR="00D42A25" w:rsidRPr="00484546" w:rsidRDefault="00484546" w:rsidP="00D42A25">
      <w:pPr>
        <w:spacing w:line="276" w:lineRule="auto"/>
        <w:jc w:val="both"/>
        <w:rPr>
          <w:b/>
          <w:bCs/>
          <w:i/>
          <w:sz w:val="28"/>
          <w:szCs w:val="28"/>
          <w:lang w:val="en-US"/>
        </w:rPr>
      </w:pPr>
      <w:bookmarkStart w:id="4" w:name="_Hlk93396761"/>
      <w:r w:rsidRPr="00484546">
        <w:rPr>
          <w:b/>
          <w:bCs/>
          <w:i/>
          <w:iCs/>
          <w:sz w:val="28"/>
          <w:szCs w:val="28"/>
          <w:lang w:val="ro-RO"/>
        </w:rPr>
        <w:t>RAPORTOR</w:t>
      </w:r>
      <w:r w:rsidRPr="00484546">
        <w:rPr>
          <w:i/>
          <w:iCs/>
          <w:sz w:val="28"/>
          <w:szCs w:val="28"/>
          <w:lang w:val="ro-MD"/>
        </w:rPr>
        <w:t xml:space="preserve">: </w:t>
      </w:r>
      <w:r w:rsidR="00D42A25">
        <w:rPr>
          <w:b/>
          <w:bCs/>
          <w:sz w:val="28"/>
          <w:szCs w:val="28"/>
          <w:lang w:val="ro-MD"/>
        </w:rPr>
        <w:t xml:space="preserve">Violeta Vitu, primarul comunei </w:t>
      </w:r>
      <w:r w:rsidR="00D42A25" w:rsidRPr="00484546">
        <w:rPr>
          <w:b/>
          <w:sz w:val="28"/>
          <w:szCs w:val="28"/>
          <w:lang w:val="en-US"/>
        </w:rPr>
        <w:t>(</w:t>
      </w:r>
      <w:r w:rsidR="00D42A25" w:rsidRPr="00484546">
        <w:rPr>
          <w:sz w:val="28"/>
          <w:szCs w:val="28"/>
          <w:lang w:val="en-US"/>
        </w:rPr>
        <w:t xml:space="preserve"> Nota </w:t>
      </w:r>
      <w:proofErr w:type="spellStart"/>
      <w:r w:rsidR="00D42A25" w:rsidRPr="00484546">
        <w:rPr>
          <w:sz w:val="28"/>
          <w:szCs w:val="28"/>
          <w:lang w:val="en-US"/>
        </w:rPr>
        <w:t>informativă</w:t>
      </w:r>
      <w:proofErr w:type="spellEnd"/>
      <w:r w:rsidR="00D42A25" w:rsidRPr="00484546">
        <w:rPr>
          <w:sz w:val="28"/>
          <w:szCs w:val="28"/>
          <w:lang w:val="en-US"/>
        </w:rPr>
        <w:t xml:space="preserve"> se </w:t>
      </w:r>
      <w:proofErr w:type="spellStart"/>
      <w:r w:rsidR="00D42A25" w:rsidRPr="00484546">
        <w:rPr>
          <w:sz w:val="28"/>
          <w:szCs w:val="28"/>
          <w:lang w:val="en-US"/>
        </w:rPr>
        <w:t>anexează</w:t>
      </w:r>
      <w:proofErr w:type="spellEnd"/>
      <w:r w:rsidR="00D42A25" w:rsidRPr="00484546">
        <w:rPr>
          <w:sz w:val="28"/>
          <w:szCs w:val="28"/>
          <w:lang w:val="en-US"/>
        </w:rPr>
        <w:t xml:space="preserve">, </w:t>
      </w:r>
      <w:proofErr w:type="spellStart"/>
      <w:r w:rsidR="00D42A25" w:rsidRPr="00484546">
        <w:rPr>
          <w:sz w:val="28"/>
          <w:szCs w:val="28"/>
          <w:lang w:val="en-US"/>
        </w:rPr>
        <w:t>anex</w:t>
      </w:r>
      <w:r w:rsidR="00D42A25">
        <w:rPr>
          <w:sz w:val="28"/>
          <w:szCs w:val="28"/>
          <w:lang w:val="en-US"/>
        </w:rPr>
        <w:t>a</w:t>
      </w:r>
      <w:proofErr w:type="spellEnd"/>
      <w:r w:rsidR="00D42A25" w:rsidRPr="00484546">
        <w:rPr>
          <w:sz w:val="28"/>
          <w:szCs w:val="28"/>
          <w:lang w:val="en-US"/>
        </w:rPr>
        <w:t xml:space="preserve"> nr.</w:t>
      </w:r>
      <w:r w:rsidR="00D42A25">
        <w:rPr>
          <w:sz w:val="28"/>
          <w:szCs w:val="28"/>
          <w:lang w:val="en-US"/>
        </w:rPr>
        <w:t>4</w:t>
      </w:r>
      <w:r w:rsidR="00D42A25" w:rsidRPr="00484546">
        <w:rPr>
          <w:sz w:val="28"/>
          <w:szCs w:val="28"/>
          <w:lang w:val="en-US"/>
        </w:rPr>
        <w:t xml:space="preserve"> </w:t>
      </w:r>
      <w:r w:rsidR="00D42A25" w:rsidRPr="00484546">
        <w:rPr>
          <w:b/>
          <w:sz w:val="28"/>
          <w:szCs w:val="28"/>
          <w:lang w:val="en-US"/>
        </w:rPr>
        <w:t>).</w:t>
      </w:r>
    </w:p>
    <w:p w14:paraId="248B4EA5" w14:textId="77777777" w:rsidR="00D42A25" w:rsidRDefault="00D42A25" w:rsidP="00D42A25">
      <w:pPr>
        <w:jc w:val="both"/>
        <w:rPr>
          <w:b/>
          <w:sz w:val="28"/>
          <w:szCs w:val="28"/>
          <w:lang w:val="en-US"/>
        </w:rPr>
      </w:pPr>
    </w:p>
    <w:p w14:paraId="6A50E0CD" w14:textId="58ABC74C" w:rsidR="00484546" w:rsidRDefault="00484546" w:rsidP="00D42A25">
      <w:pPr>
        <w:jc w:val="both"/>
        <w:rPr>
          <w:b/>
          <w:i/>
          <w:sz w:val="28"/>
          <w:szCs w:val="28"/>
          <w:lang w:val="en-US"/>
        </w:rPr>
      </w:pPr>
      <w:r w:rsidRPr="00484546">
        <w:rPr>
          <w:b/>
          <w:sz w:val="28"/>
          <w:szCs w:val="28"/>
          <w:lang w:val="en-US"/>
        </w:rPr>
        <w:t>AU LUAT CUVÎNTUL</w:t>
      </w:r>
      <w:r w:rsidRPr="00484546">
        <w:rPr>
          <w:sz w:val="28"/>
          <w:szCs w:val="28"/>
          <w:lang w:val="en-US"/>
        </w:rPr>
        <w:t xml:space="preserve">: </w:t>
      </w:r>
      <w:proofErr w:type="spellStart"/>
      <w:r w:rsidR="00D42A25">
        <w:rPr>
          <w:b/>
          <w:i/>
          <w:sz w:val="28"/>
          <w:szCs w:val="28"/>
          <w:lang w:val="en-US"/>
        </w:rPr>
        <w:t>Andoni</w:t>
      </w:r>
      <w:proofErr w:type="spellEnd"/>
      <w:r w:rsidR="00D42A2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42A25">
        <w:rPr>
          <w:b/>
          <w:i/>
          <w:sz w:val="28"/>
          <w:szCs w:val="28"/>
          <w:lang w:val="en-US"/>
        </w:rPr>
        <w:t>Grigore</w:t>
      </w:r>
      <w:proofErr w:type="spellEnd"/>
    </w:p>
    <w:p w14:paraId="50984348" w14:textId="77777777" w:rsidR="00484546" w:rsidRPr="00484546" w:rsidRDefault="00484546" w:rsidP="00484546">
      <w:pPr>
        <w:spacing w:line="276" w:lineRule="auto"/>
        <w:rPr>
          <w:b/>
          <w:i/>
          <w:sz w:val="28"/>
          <w:szCs w:val="28"/>
          <w:lang w:val="en-US"/>
        </w:rPr>
      </w:pPr>
    </w:p>
    <w:p w14:paraId="5939FEB0" w14:textId="3B4B0CEB" w:rsidR="00484546" w:rsidRPr="00484546" w:rsidRDefault="00D42A25" w:rsidP="00484546">
      <w:p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Andoni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Grigore</w:t>
      </w:r>
      <w:proofErr w:type="spellEnd"/>
      <w:r w:rsidR="00484546" w:rsidRPr="00484546">
        <w:rPr>
          <w:b/>
          <w:i/>
          <w:sz w:val="28"/>
          <w:szCs w:val="28"/>
          <w:lang w:val="en-US"/>
        </w:rPr>
        <w:t xml:space="preserve">, </w:t>
      </w:r>
      <w:proofErr w:type="spellStart"/>
      <w:r w:rsidR="00484546" w:rsidRPr="00484546">
        <w:rPr>
          <w:sz w:val="28"/>
          <w:szCs w:val="28"/>
          <w:lang w:val="en-US"/>
        </w:rPr>
        <w:t>președintele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comisiei</w:t>
      </w:r>
      <w:proofErr w:type="spellEnd"/>
      <w:r w:rsidR="00484546" w:rsidRPr="00484546">
        <w:rPr>
          <w:sz w:val="28"/>
          <w:szCs w:val="28"/>
          <w:lang w:val="en-US"/>
        </w:rPr>
        <w:t xml:space="preserve"> de </w:t>
      </w:r>
      <w:proofErr w:type="spellStart"/>
      <w:r w:rsidR="00484546" w:rsidRPr="00484546">
        <w:rPr>
          <w:sz w:val="28"/>
          <w:szCs w:val="28"/>
          <w:lang w:val="en-US"/>
        </w:rPr>
        <w:t>specialitate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pentru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activităţi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agricultură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şi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activităţi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economico-financiare</w:t>
      </w:r>
      <w:proofErr w:type="spellEnd"/>
      <w:r w:rsidR="00484546" w:rsidRPr="00484546">
        <w:rPr>
          <w:sz w:val="28"/>
          <w:szCs w:val="28"/>
          <w:lang w:val="en-US"/>
        </w:rPr>
        <w:t xml:space="preserve"> –</w:t>
      </w:r>
      <w:r w:rsidR="00484546" w:rsidRPr="00484546">
        <w:rPr>
          <w:b/>
          <w:sz w:val="28"/>
          <w:szCs w:val="28"/>
          <w:lang w:val="en-US"/>
        </w:rPr>
        <w:t xml:space="preserve"> </w:t>
      </w:r>
      <w:r w:rsidR="00484546" w:rsidRPr="00484546">
        <w:rPr>
          <w:sz w:val="28"/>
          <w:szCs w:val="28"/>
          <w:lang w:val="en-US"/>
        </w:rPr>
        <w:t xml:space="preserve">a </w:t>
      </w:r>
      <w:proofErr w:type="spellStart"/>
      <w:r w:rsidR="00484546" w:rsidRPr="00484546">
        <w:rPr>
          <w:sz w:val="28"/>
          <w:szCs w:val="28"/>
          <w:lang w:val="en-US"/>
        </w:rPr>
        <w:t>menţionat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că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avizul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comisiei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este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pozitiv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şi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proiectul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deciziei</w:t>
      </w:r>
      <w:proofErr w:type="spellEnd"/>
      <w:r w:rsidR="00484546" w:rsidRPr="00484546">
        <w:rPr>
          <w:sz w:val="28"/>
          <w:szCs w:val="28"/>
          <w:lang w:val="en-US"/>
        </w:rPr>
        <w:t xml:space="preserve"> </w:t>
      </w:r>
      <w:proofErr w:type="spellStart"/>
      <w:r w:rsidR="00484546" w:rsidRPr="00484546">
        <w:rPr>
          <w:sz w:val="28"/>
          <w:szCs w:val="28"/>
          <w:lang w:val="en-US"/>
        </w:rPr>
        <w:t>poate</w:t>
      </w:r>
      <w:proofErr w:type="spellEnd"/>
      <w:r w:rsidR="00484546" w:rsidRPr="00484546">
        <w:rPr>
          <w:sz w:val="28"/>
          <w:szCs w:val="28"/>
          <w:lang w:val="en-US"/>
        </w:rPr>
        <w:t xml:space="preserve"> fi pus la </w:t>
      </w:r>
      <w:proofErr w:type="spellStart"/>
      <w:r w:rsidR="00484546" w:rsidRPr="00484546">
        <w:rPr>
          <w:sz w:val="28"/>
          <w:szCs w:val="28"/>
          <w:lang w:val="en-US"/>
        </w:rPr>
        <w:t>vot</w:t>
      </w:r>
      <w:proofErr w:type="spellEnd"/>
      <w:r w:rsidR="00484546" w:rsidRPr="00484546">
        <w:rPr>
          <w:sz w:val="28"/>
          <w:szCs w:val="28"/>
          <w:lang w:val="en-US"/>
        </w:rPr>
        <w:t xml:space="preserve">. </w:t>
      </w:r>
    </w:p>
    <w:p w14:paraId="20EC8433" w14:textId="77777777" w:rsidR="00484546" w:rsidRPr="00484546" w:rsidRDefault="00484546" w:rsidP="00484546">
      <w:pPr>
        <w:pStyle w:val="a5"/>
        <w:spacing w:line="276" w:lineRule="auto"/>
        <w:ind w:left="450"/>
        <w:jc w:val="both"/>
        <w:rPr>
          <w:sz w:val="28"/>
          <w:szCs w:val="28"/>
          <w:lang w:val="en-US"/>
        </w:rPr>
      </w:pPr>
    </w:p>
    <w:p w14:paraId="2C985F56" w14:textId="77777777" w:rsidR="00484546" w:rsidRDefault="00484546" w:rsidP="00484546">
      <w:pPr>
        <w:pStyle w:val="a7"/>
        <w:shd w:val="clear" w:color="auto" w:fill="FFFFFF"/>
        <w:spacing w:before="0" w:beforeAutospacing="0" w:after="0" w:afterAutospacing="0" w:line="276" w:lineRule="auto"/>
        <w:ind w:left="45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Alte întrebări, obiecţii şi propuneri n-au parvenit</w:t>
      </w:r>
    </w:p>
    <w:p w14:paraId="6C8E32AB" w14:textId="77777777" w:rsidR="00484546" w:rsidRPr="00CE7821" w:rsidRDefault="00484546" w:rsidP="0048454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MD"/>
        </w:rPr>
      </w:pPr>
    </w:p>
    <w:p w14:paraId="263AAE74" w14:textId="77777777" w:rsidR="00484546" w:rsidRPr="00484546" w:rsidRDefault="00484546" w:rsidP="00484546">
      <w:pPr>
        <w:pStyle w:val="a5"/>
        <w:ind w:left="450"/>
        <w:rPr>
          <w:b/>
          <w:sz w:val="28"/>
          <w:szCs w:val="28"/>
          <w:lang w:val="en-US"/>
        </w:rPr>
      </w:pPr>
      <w:proofErr w:type="spellStart"/>
      <w:r w:rsidRPr="00484546">
        <w:rPr>
          <w:b/>
          <w:sz w:val="28"/>
          <w:szCs w:val="28"/>
          <w:lang w:val="en-US"/>
        </w:rPr>
        <w:t>Preşedintele</w:t>
      </w:r>
      <w:proofErr w:type="spellEnd"/>
      <w:r w:rsidRPr="00484546">
        <w:rPr>
          <w:b/>
          <w:sz w:val="28"/>
          <w:szCs w:val="28"/>
          <w:lang w:val="en-US"/>
        </w:rPr>
        <w:t xml:space="preserve"> </w:t>
      </w:r>
      <w:proofErr w:type="spellStart"/>
      <w:r w:rsidRPr="00484546">
        <w:rPr>
          <w:b/>
          <w:sz w:val="28"/>
          <w:szCs w:val="28"/>
          <w:lang w:val="en-US"/>
        </w:rPr>
        <w:t>şedinţei</w:t>
      </w:r>
      <w:proofErr w:type="spellEnd"/>
      <w:r w:rsidRPr="00484546">
        <w:rPr>
          <w:b/>
          <w:sz w:val="28"/>
          <w:szCs w:val="28"/>
          <w:lang w:val="en-US"/>
        </w:rPr>
        <w:t xml:space="preserve"> a </w:t>
      </w:r>
      <w:proofErr w:type="spellStart"/>
      <w:r w:rsidRPr="00484546">
        <w:rPr>
          <w:b/>
          <w:sz w:val="28"/>
          <w:szCs w:val="28"/>
          <w:lang w:val="en-US"/>
        </w:rPr>
        <w:t>supus</w:t>
      </w:r>
      <w:proofErr w:type="spellEnd"/>
      <w:r w:rsidRPr="00484546">
        <w:rPr>
          <w:b/>
          <w:sz w:val="28"/>
          <w:szCs w:val="28"/>
          <w:lang w:val="en-US"/>
        </w:rPr>
        <w:t xml:space="preserve"> </w:t>
      </w:r>
      <w:proofErr w:type="spellStart"/>
      <w:r w:rsidRPr="00484546">
        <w:rPr>
          <w:b/>
          <w:sz w:val="28"/>
          <w:szCs w:val="28"/>
          <w:lang w:val="en-US"/>
        </w:rPr>
        <w:t>votării</w:t>
      </w:r>
      <w:proofErr w:type="spellEnd"/>
      <w:r w:rsidRPr="00484546">
        <w:rPr>
          <w:b/>
          <w:sz w:val="28"/>
          <w:szCs w:val="28"/>
          <w:lang w:val="en-US"/>
        </w:rPr>
        <w:t xml:space="preserve"> </w:t>
      </w:r>
      <w:proofErr w:type="spellStart"/>
      <w:r w:rsidRPr="00484546">
        <w:rPr>
          <w:b/>
          <w:sz w:val="28"/>
          <w:szCs w:val="28"/>
          <w:lang w:val="en-US"/>
        </w:rPr>
        <w:t>proiectul</w:t>
      </w:r>
      <w:proofErr w:type="spellEnd"/>
      <w:r w:rsidRPr="00484546">
        <w:rPr>
          <w:b/>
          <w:sz w:val="28"/>
          <w:szCs w:val="28"/>
          <w:lang w:val="en-US"/>
        </w:rPr>
        <w:t xml:space="preserve"> de </w:t>
      </w:r>
      <w:proofErr w:type="spellStart"/>
      <w:r w:rsidRPr="00484546">
        <w:rPr>
          <w:b/>
          <w:sz w:val="28"/>
          <w:szCs w:val="28"/>
          <w:lang w:val="en-US"/>
        </w:rPr>
        <w:t>decizie</w:t>
      </w:r>
      <w:proofErr w:type="spellEnd"/>
    </w:p>
    <w:p w14:paraId="34435402" w14:textId="77777777" w:rsidR="00484546" w:rsidRPr="00484546" w:rsidRDefault="00484546" w:rsidP="00484546">
      <w:pPr>
        <w:pStyle w:val="a5"/>
        <w:ind w:left="450"/>
        <w:rPr>
          <w:b/>
          <w:sz w:val="28"/>
          <w:szCs w:val="28"/>
          <w:lang w:val="ro-MD"/>
        </w:rPr>
      </w:pPr>
    </w:p>
    <w:p w14:paraId="15FAAF97" w14:textId="77777777" w:rsidR="00484546" w:rsidRDefault="00484546" w:rsidP="0048454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MD"/>
        </w:rPr>
      </w:pPr>
      <w:r w:rsidRPr="00883C5C">
        <w:rPr>
          <w:b/>
          <w:sz w:val="28"/>
          <w:szCs w:val="28"/>
          <w:lang w:val="ro-MD"/>
        </w:rPr>
        <w:t>S-A DECIS</w:t>
      </w:r>
      <w:r w:rsidRPr="00883C5C">
        <w:rPr>
          <w:sz w:val="28"/>
          <w:szCs w:val="28"/>
          <w:lang w:val="ro-MD"/>
        </w:rPr>
        <w:t>:</w:t>
      </w:r>
    </w:p>
    <w:p w14:paraId="514929D9" w14:textId="2902202A" w:rsidR="00D42A25" w:rsidRDefault="00D42A25" w:rsidP="00D42A25">
      <w:pPr>
        <w:ind w:firstLine="360"/>
        <w:jc w:val="both"/>
        <w:rPr>
          <w:b/>
          <w:bCs/>
          <w:i/>
          <w:iCs/>
          <w:sz w:val="28"/>
          <w:szCs w:val="28"/>
          <w:lang w:val="en-US"/>
        </w:rPr>
      </w:pPr>
      <w:bookmarkStart w:id="5" w:name="_Hlk158028998"/>
      <w:bookmarkEnd w:id="4"/>
      <w:proofErr w:type="spellStart"/>
      <w:r>
        <w:rPr>
          <w:sz w:val="28"/>
          <w:szCs w:val="28"/>
          <w:lang w:val="en-US"/>
        </w:rPr>
        <w:t>Având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apelul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lansat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FNDRL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European, </w:t>
      </w:r>
      <w:proofErr w:type="spellStart"/>
      <w:r>
        <w:rPr>
          <w:sz w:val="28"/>
          <w:szCs w:val="28"/>
          <w:lang w:val="en-US"/>
        </w:rPr>
        <w:t>Ediția</w:t>
      </w:r>
      <w:proofErr w:type="spellEnd"/>
      <w:r>
        <w:rPr>
          <w:sz w:val="28"/>
          <w:szCs w:val="28"/>
          <w:lang w:val="en-US"/>
        </w:rPr>
        <w:t xml:space="preserve"> II,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art.14, alin.2., lit.(z) al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nr. 436- XVI din 28.12.2006,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art.11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nr.239-XVI din 13.11.2008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transparența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decizional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Hotărârea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nr.476 din 18.10.2019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subvențiilor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îmbunătățirea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nivelului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trai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muncă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mediul</w:t>
      </w:r>
      <w:proofErr w:type="spellEnd"/>
      <w:r>
        <w:rPr>
          <w:sz w:val="28"/>
          <w:szCs w:val="28"/>
          <w:lang w:val="en-US"/>
        </w:rPr>
        <w:t xml:space="preserve"> rural din </w:t>
      </w:r>
      <w:proofErr w:type="spellStart"/>
      <w:r>
        <w:rPr>
          <w:sz w:val="28"/>
          <w:szCs w:val="28"/>
          <w:lang w:val="en-US"/>
        </w:rPr>
        <w:t>Fondul</w:t>
      </w:r>
      <w:proofErr w:type="spellEnd"/>
      <w:r>
        <w:rPr>
          <w:sz w:val="28"/>
          <w:szCs w:val="28"/>
          <w:lang w:val="en-US"/>
        </w:rPr>
        <w:t xml:space="preserve"> national de </w:t>
      </w:r>
      <w:proofErr w:type="spellStart"/>
      <w:r>
        <w:rPr>
          <w:sz w:val="28"/>
          <w:szCs w:val="28"/>
          <w:lang w:val="en-US"/>
        </w:rPr>
        <w:t>dezvoltare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agriculturii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mediului</w:t>
      </w:r>
      <w:proofErr w:type="spellEnd"/>
      <w:r>
        <w:rPr>
          <w:sz w:val="28"/>
          <w:szCs w:val="28"/>
          <w:lang w:val="en-US"/>
        </w:rPr>
        <w:t xml:space="preserve"> rural</w:t>
      </w:r>
      <w:bookmarkEnd w:id="5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avizului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Ciuciuieni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DECIDE:</w:t>
      </w:r>
    </w:p>
    <w:p w14:paraId="7ED73BF3" w14:textId="77777777" w:rsidR="00D42A25" w:rsidRPr="00590878" w:rsidRDefault="00D42A25" w:rsidP="00D42A25">
      <w:pPr>
        <w:pStyle w:val="a5"/>
        <w:numPr>
          <w:ilvl w:val="0"/>
          <w:numId w:val="62"/>
        </w:numPr>
        <w:jc w:val="both"/>
        <w:rPr>
          <w:lang w:val="ro-MD"/>
        </w:rPr>
      </w:pPr>
      <w:r w:rsidRPr="00590878">
        <w:rPr>
          <w:sz w:val="28"/>
          <w:szCs w:val="28"/>
          <w:lang w:val="ro-MD"/>
        </w:rPr>
        <w:t xml:space="preserve"> Se </w:t>
      </w:r>
      <w:r>
        <w:rPr>
          <w:sz w:val="28"/>
          <w:szCs w:val="28"/>
          <w:lang w:val="ro-MD"/>
        </w:rPr>
        <w:t>înaintează</w:t>
      </w:r>
      <w:r w:rsidRPr="00590878">
        <w:rPr>
          <w:sz w:val="28"/>
          <w:szCs w:val="28"/>
          <w:lang w:val="ro-MD"/>
        </w:rPr>
        <w:t xml:space="preserve"> Proiectul investițional „</w:t>
      </w:r>
      <w:r>
        <w:rPr>
          <w:sz w:val="28"/>
          <w:szCs w:val="28"/>
          <w:lang w:val="ro-MD"/>
        </w:rPr>
        <w:t xml:space="preserve">Schimbarea acoperișului Grădiniței de copii </w:t>
      </w:r>
      <w:r w:rsidRPr="00590878">
        <w:rPr>
          <w:sz w:val="28"/>
          <w:szCs w:val="28"/>
          <w:lang w:val="ro-MD"/>
        </w:rPr>
        <w:t>în satul Ciuciuieni</w:t>
      </w:r>
      <w:r>
        <w:rPr>
          <w:sz w:val="28"/>
          <w:szCs w:val="28"/>
          <w:lang w:val="ro-MD"/>
        </w:rPr>
        <w:t>,</w:t>
      </w:r>
      <w:r w:rsidRPr="00590878">
        <w:rPr>
          <w:sz w:val="28"/>
          <w:szCs w:val="28"/>
          <w:lang w:val="ro-MD"/>
        </w:rPr>
        <w:t xml:space="preserve"> raionul Sîngerei”  elaborat de Primăria Satului  Ciuciuieni raionul Sîngerei pentru aplicarea în cadrul Programului Satul European</w:t>
      </w:r>
      <w:r>
        <w:rPr>
          <w:sz w:val="28"/>
          <w:szCs w:val="28"/>
          <w:lang w:val="ro-MD"/>
        </w:rPr>
        <w:t>, Ediția II</w:t>
      </w:r>
      <w:r w:rsidRPr="00590878">
        <w:rPr>
          <w:lang w:val="ro-MD"/>
        </w:rPr>
        <w:t>;</w:t>
      </w:r>
    </w:p>
    <w:p w14:paraId="2223DC7B" w14:textId="77777777" w:rsidR="00D42A25" w:rsidRPr="00590878" w:rsidRDefault="00D42A25" w:rsidP="00D42A25">
      <w:pPr>
        <w:pStyle w:val="a5"/>
        <w:numPr>
          <w:ilvl w:val="0"/>
          <w:numId w:val="62"/>
        </w:numPr>
        <w:jc w:val="both"/>
        <w:rPr>
          <w:b/>
          <w:bCs/>
          <w:i/>
          <w:iCs/>
          <w:sz w:val="32"/>
          <w:szCs w:val="32"/>
          <w:lang w:val="ro-MD"/>
        </w:rPr>
      </w:pPr>
      <w:r w:rsidRPr="00590878">
        <w:rPr>
          <w:sz w:val="28"/>
          <w:szCs w:val="28"/>
          <w:lang w:val="ro-MD"/>
        </w:rPr>
        <w:t>Se împuternicește Primar</w:t>
      </w:r>
      <w:r>
        <w:rPr>
          <w:sz w:val="28"/>
          <w:szCs w:val="28"/>
          <w:lang w:val="ro-MD"/>
        </w:rPr>
        <w:t>ul</w:t>
      </w:r>
      <w:r w:rsidRPr="00590878">
        <w:rPr>
          <w:sz w:val="28"/>
          <w:szCs w:val="28"/>
          <w:lang w:val="ro-MD"/>
        </w:rPr>
        <w:t xml:space="preserve">  satului Ciuciuieni Doamna Vitu Violeta  să aplice Proiectul Investițional al Primăriei Ciuciuieni raionul Sîngerei la Programul </w:t>
      </w:r>
      <w:r w:rsidRPr="00590878">
        <w:rPr>
          <w:sz w:val="28"/>
          <w:szCs w:val="28"/>
          <w:lang w:val="ro-MD"/>
        </w:rPr>
        <w:lastRenderedPageBreak/>
        <w:t>Satul European și să semneze Contractul de finanțare și toate actele aferente acestuia</w:t>
      </w:r>
      <w:r>
        <w:rPr>
          <w:sz w:val="28"/>
          <w:szCs w:val="28"/>
          <w:lang w:val="ro-MD"/>
        </w:rPr>
        <w:t>.</w:t>
      </w:r>
    </w:p>
    <w:p w14:paraId="54CE1042" w14:textId="77777777" w:rsidR="00D42A25" w:rsidRPr="00242108" w:rsidRDefault="00D42A25" w:rsidP="00D42A25">
      <w:pPr>
        <w:pStyle w:val="af"/>
        <w:numPr>
          <w:ilvl w:val="0"/>
          <w:numId w:val="62"/>
        </w:numPr>
        <w:jc w:val="both"/>
        <w:rPr>
          <w:sz w:val="28"/>
          <w:szCs w:val="28"/>
        </w:rPr>
      </w:pPr>
      <w:r w:rsidRPr="00242108">
        <w:rPr>
          <w:sz w:val="28"/>
          <w:szCs w:val="28"/>
        </w:rPr>
        <w:t xml:space="preserve">Controlul asupra executării deciziei în cauză se pune în sarcina comisiei consultative pentru agricultură şi activități economico-financiare (preşedinte – </w:t>
      </w:r>
      <w:r>
        <w:rPr>
          <w:sz w:val="28"/>
          <w:szCs w:val="28"/>
        </w:rPr>
        <w:t>Andoni G</w:t>
      </w:r>
      <w:r w:rsidRPr="00242108">
        <w:rPr>
          <w:sz w:val="28"/>
          <w:szCs w:val="28"/>
        </w:rPr>
        <w:t>.).</w:t>
      </w:r>
    </w:p>
    <w:p w14:paraId="005288F3" w14:textId="77777777" w:rsidR="00D42A25" w:rsidRPr="00242108" w:rsidRDefault="00D42A25" w:rsidP="00D42A25">
      <w:pPr>
        <w:pStyle w:val="a5"/>
        <w:numPr>
          <w:ilvl w:val="0"/>
          <w:numId w:val="62"/>
        </w:numPr>
        <w:jc w:val="both"/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Decizia intră în vigoare la data aducerii la cunoștință publică prin afișare pe panoul informativ și publicare în registru de Stat al actelor locale.</w:t>
      </w:r>
    </w:p>
    <w:p w14:paraId="1B5665D4" w14:textId="4544CAA4" w:rsidR="00484546" w:rsidRPr="00D42A25" w:rsidRDefault="00D42A25" w:rsidP="00484546">
      <w:pPr>
        <w:pStyle w:val="a5"/>
        <w:numPr>
          <w:ilvl w:val="0"/>
          <w:numId w:val="62"/>
        </w:numPr>
        <w:jc w:val="both"/>
        <w:rPr>
          <w:b/>
          <w:bCs/>
          <w:i/>
          <w:iCs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poate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contestată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Judecătoria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Bălți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</w:t>
      </w:r>
      <w:proofErr w:type="spellEnd"/>
      <w:r>
        <w:rPr>
          <w:sz w:val="28"/>
          <w:szCs w:val="28"/>
          <w:lang w:val="en-US"/>
        </w:rPr>
        <w:t xml:space="preserve"> de 30 </w:t>
      </w:r>
      <w:proofErr w:type="spellStart"/>
      <w:r>
        <w:rPr>
          <w:sz w:val="28"/>
          <w:szCs w:val="28"/>
          <w:lang w:val="en-US"/>
        </w:rPr>
        <w:t>zile</w:t>
      </w:r>
      <w:proofErr w:type="spellEnd"/>
      <w:r>
        <w:rPr>
          <w:sz w:val="28"/>
          <w:szCs w:val="28"/>
          <w:lang w:val="en-US"/>
        </w:rPr>
        <w:t xml:space="preserve"> de la data </w:t>
      </w:r>
      <w:proofErr w:type="spellStart"/>
      <w:r>
        <w:rPr>
          <w:sz w:val="28"/>
          <w:szCs w:val="28"/>
          <w:lang w:val="en-US"/>
        </w:rPr>
        <w:t>comunicării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potrivit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Codului</w:t>
      </w:r>
      <w:proofErr w:type="spellEnd"/>
      <w:r>
        <w:rPr>
          <w:sz w:val="28"/>
          <w:szCs w:val="28"/>
          <w:lang w:val="en-US"/>
        </w:rPr>
        <w:t xml:space="preserve"> administrative al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 nr. 116/2018.</w:t>
      </w:r>
    </w:p>
    <w:p w14:paraId="0E8C6F2C" w14:textId="0DADC824" w:rsidR="006A28D4" w:rsidRPr="005F6B68" w:rsidRDefault="00FA1798" w:rsidP="005F6B68">
      <w:pPr>
        <w:pStyle w:val="a7"/>
        <w:ind w:left="284"/>
        <w:jc w:val="both"/>
        <w:rPr>
          <w:bCs/>
          <w:iCs/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AU VOTAT: Pro – 7, Contra – 0, S-au abţinut – 0.</w:t>
      </w:r>
    </w:p>
    <w:p w14:paraId="3C91B564" w14:textId="1B470ABE" w:rsidR="006A28D4" w:rsidRPr="006A28D4" w:rsidRDefault="006A28D4" w:rsidP="006A28D4">
      <w:pPr>
        <w:pStyle w:val="a5"/>
        <w:numPr>
          <w:ilvl w:val="1"/>
          <w:numId w:val="20"/>
        </w:numPr>
        <w:rPr>
          <w:b/>
          <w:bCs/>
          <w:i/>
          <w:sz w:val="28"/>
          <w:szCs w:val="28"/>
          <w:lang w:val="ro-RO" w:eastAsia="ro-RO"/>
        </w:rPr>
      </w:pPr>
      <w:r w:rsidRPr="006A28D4">
        <w:rPr>
          <w:b/>
          <w:sz w:val="28"/>
          <w:szCs w:val="28"/>
          <w:lang w:val="ro-MD"/>
        </w:rPr>
        <w:t>S-A EXAMINAT</w:t>
      </w:r>
      <w:r w:rsidRPr="006A28D4">
        <w:rPr>
          <w:b/>
          <w:i/>
          <w:iCs/>
          <w:sz w:val="28"/>
          <w:szCs w:val="28"/>
          <w:lang w:val="ro-MD"/>
        </w:rPr>
        <w:t>:</w:t>
      </w:r>
      <w:r w:rsidRPr="006A28D4">
        <w:rPr>
          <w:b/>
          <w:i/>
          <w:iCs/>
          <w:sz w:val="28"/>
          <w:szCs w:val="28"/>
          <w:lang w:val="ro-RO"/>
        </w:rPr>
        <w:t xml:space="preserve"> </w:t>
      </w:r>
      <w:r w:rsidRPr="006A28D4">
        <w:rPr>
          <w:b/>
          <w:i/>
          <w:sz w:val="28"/>
          <w:szCs w:val="28"/>
          <w:lang w:val="en-US"/>
        </w:rPr>
        <w:t xml:space="preserve">„ Cu </w:t>
      </w:r>
      <w:r w:rsidRPr="006A28D4">
        <w:rPr>
          <w:rStyle w:val="FontStyle14"/>
          <w:i/>
          <w:sz w:val="28"/>
          <w:szCs w:val="28"/>
          <w:lang w:val="ro-RO" w:eastAsia="ro-RO"/>
        </w:rPr>
        <w:t>privire la desemnarea unui consilier</w:t>
      </w:r>
      <w:r w:rsidR="005F6B68">
        <w:rPr>
          <w:rStyle w:val="FontStyle14"/>
          <w:i/>
          <w:sz w:val="28"/>
          <w:szCs w:val="28"/>
          <w:lang w:val="ro-RO" w:eastAsia="ro-RO"/>
        </w:rPr>
        <w:t xml:space="preserve"> </w:t>
      </w:r>
      <w:r w:rsidRPr="006A28D4">
        <w:rPr>
          <w:rStyle w:val="FontStyle14"/>
          <w:i/>
          <w:sz w:val="28"/>
          <w:szCs w:val="28"/>
          <w:lang w:val="ro-RO" w:eastAsia="ro-RO"/>
        </w:rPr>
        <w:t>Local în calitate de membru al comisiei De concurs pentru ocuparea funcției de director al grădiniței de copii</w:t>
      </w:r>
      <w:r w:rsidRPr="006A28D4">
        <w:rPr>
          <w:b/>
          <w:i/>
          <w:sz w:val="28"/>
          <w:szCs w:val="28"/>
          <w:lang w:val="en-US"/>
        </w:rPr>
        <w:t>”</w:t>
      </w:r>
      <w:r w:rsidRPr="006A28D4">
        <w:rPr>
          <w:bCs/>
          <w:i/>
          <w:sz w:val="28"/>
          <w:szCs w:val="28"/>
          <w:lang w:val="en-US"/>
        </w:rPr>
        <w:t xml:space="preserve">                                  </w:t>
      </w:r>
    </w:p>
    <w:p w14:paraId="3CE87EF7" w14:textId="77777777" w:rsidR="006A28D4" w:rsidRPr="0072106E" w:rsidRDefault="006A28D4" w:rsidP="006A28D4">
      <w:pPr>
        <w:pStyle w:val="a5"/>
        <w:spacing w:line="276" w:lineRule="auto"/>
        <w:ind w:left="450"/>
        <w:rPr>
          <w:b/>
          <w:i/>
          <w:iCs/>
          <w:sz w:val="28"/>
          <w:szCs w:val="28"/>
          <w:lang w:val="ro-RO"/>
        </w:rPr>
      </w:pPr>
      <w:r w:rsidRPr="0072106E">
        <w:rPr>
          <w:b/>
          <w:i/>
          <w:iCs/>
          <w:sz w:val="28"/>
          <w:szCs w:val="28"/>
          <w:lang w:val="ro-MD"/>
        </w:rPr>
        <w:t xml:space="preserve"> </w:t>
      </w:r>
    </w:p>
    <w:p w14:paraId="3E5BA811" w14:textId="681C3DCD" w:rsidR="006A28D4" w:rsidRPr="00484546" w:rsidRDefault="006A28D4" w:rsidP="006A28D4">
      <w:pPr>
        <w:spacing w:line="276" w:lineRule="auto"/>
        <w:jc w:val="both"/>
        <w:rPr>
          <w:b/>
          <w:bCs/>
          <w:i/>
          <w:sz w:val="28"/>
          <w:szCs w:val="28"/>
          <w:lang w:val="en-US"/>
        </w:rPr>
      </w:pPr>
      <w:r w:rsidRPr="00484546">
        <w:rPr>
          <w:b/>
          <w:bCs/>
          <w:i/>
          <w:iCs/>
          <w:sz w:val="28"/>
          <w:szCs w:val="28"/>
          <w:lang w:val="ro-RO"/>
        </w:rPr>
        <w:t>RAPORTOR</w:t>
      </w:r>
      <w:r w:rsidRPr="00484546">
        <w:rPr>
          <w:i/>
          <w:iCs/>
          <w:sz w:val="28"/>
          <w:szCs w:val="28"/>
          <w:lang w:val="ro-MD"/>
        </w:rPr>
        <w:t xml:space="preserve">: </w:t>
      </w:r>
      <w:r>
        <w:rPr>
          <w:b/>
          <w:bCs/>
          <w:sz w:val="28"/>
          <w:szCs w:val="28"/>
          <w:lang w:val="ro-MD"/>
        </w:rPr>
        <w:t xml:space="preserve">Violeta Vitu, primarul comunei </w:t>
      </w:r>
      <w:r w:rsidRPr="00484546">
        <w:rPr>
          <w:b/>
          <w:sz w:val="28"/>
          <w:szCs w:val="28"/>
          <w:lang w:val="en-US"/>
        </w:rPr>
        <w:t>(</w:t>
      </w:r>
      <w:r w:rsidRPr="00484546">
        <w:rPr>
          <w:sz w:val="28"/>
          <w:szCs w:val="28"/>
          <w:lang w:val="en-US"/>
        </w:rPr>
        <w:t xml:space="preserve"> Nota </w:t>
      </w:r>
      <w:proofErr w:type="spellStart"/>
      <w:r w:rsidRPr="00484546">
        <w:rPr>
          <w:sz w:val="28"/>
          <w:szCs w:val="28"/>
          <w:lang w:val="en-US"/>
        </w:rPr>
        <w:t>informativă</w:t>
      </w:r>
      <w:proofErr w:type="spellEnd"/>
      <w:r w:rsidRPr="00484546">
        <w:rPr>
          <w:sz w:val="28"/>
          <w:szCs w:val="28"/>
          <w:lang w:val="en-US"/>
        </w:rPr>
        <w:t xml:space="preserve"> se </w:t>
      </w:r>
      <w:proofErr w:type="spellStart"/>
      <w:r w:rsidRPr="00484546">
        <w:rPr>
          <w:sz w:val="28"/>
          <w:szCs w:val="28"/>
          <w:lang w:val="en-US"/>
        </w:rPr>
        <w:t>anexează</w:t>
      </w:r>
      <w:proofErr w:type="spellEnd"/>
      <w:r w:rsidRPr="00484546">
        <w:rPr>
          <w:sz w:val="28"/>
          <w:szCs w:val="28"/>
          <w:lang w:val="en-US"/>
        </w:rPr>
        <w:t xml:space="preserve">, </w:t>
      </w:r>
      <w:proofErr w:type="spellStart"/>
      <w:r w:rsidRPr="00484546">
        <w:rPr>
          <w:sz w:val="28"/>
          <w:szCs w:val="28"/>
          <w:lang w:val="en-US"/>
        </w:rPr>
        <w:t>anex</w:t>
      </w:r>
      <w:r>
        <w:rPr>
          <w:sz w:val="28"/>
          <w:szCs w:val="28"/>
          <w:lang w:val="en-US"/>
        </w:rPr>
        <w:t>a</w:t>
      </w:r>
      <w:proofErr w:type="spellEnd"/>
      <w:r w:rsidRPr="00484546">
        <w:rPr>
          <w:sz w:val="28"/>
          <w:szCs w:val="28"/>
          <w:lang w:val="en-US"/>
        </w:rPr>
        <w:t xml:space="preserve"> nr.</w:t>
      </w:r>
      <w:r w:rsidR="005F6B68">
        <w:rPr>
          <w:sz w:val="28"/>
          <w:szCs w:val="28"/>
          <w:lang w:val="en-US"/>
        </w:rPr>
        <w:t>5</w:t>
      </w:r>
      <w:r w:rsidRPr="00484546">
        <w:rPr>
          <w:sz w:val="28"/>
          <w:szCs w:val="28"/>
          <w:lang w:val="en-US"/>
        </w:rPr>
        <w:t xml:space="preserve"> </w:t>
      </w:r>
      <w:r w:rsidRPr="00484546">
        <w:rPr>
          <w:b/>
          <w:sz w:val="28"/>
          <w:szCs w:val="28"/>
          <w:lang w:val="en-US"/>
        </w:rPr>
        <w:t>).</w:t>
      </w:r>
    </w:p>
    <w:p w14:paraId="5D4B61F3" w14:textId="77777777" w:rsidR="006A28D4" w:rsidRDefault="006A28D4" w:rsidP="006A28D4">
      <w:pPr>
        <w:jc w:val="both"/>
        <w:rPr>
          <w:b/>
          <w:sz w:val="28"/>
          <w:szCs w:val="28"/>
          <w:lang w:val="en-US"/>
        </w:rPr>
      </w:pPr>
    </w:p>
    <w:p w14:paraId="2FF995F3" w14:textId="5C641C1C" w:rsidR="006A28D4" w:rsidRDefault="006A28D4" w:rsidP="006A28D4">
      <w:pPr>
        <w:jc w:val="both"/>
        <w:rPr>
          <w:b/>
          <w:i/>
          <w:sz w:val="28"/>
          <w:szCs w:val="28"/>
          <w:lang w:val="en-US"/>
        </w:rPr>
      </w:pPr>
      <w:r w:rsidRPr="00484546">
        <w:rPr>
          <w:b/>
          <w:sz w:val="28"/>
          <w:szCs w:val="28"/>
          <w:lang w:val="en-US"/>
        </w:rPr>
        <w:t>AU LUAT CUVÎNTUL</w:t>
      </w:r>
      <w:r w:rsidRPr="00484546">
        <w:rPr>
          <w:sz w:val="28"/>
          <w:szCs w:val="28"/>
          <w:lang w:val="en-US"/>
        </w:rPr>
        <w:t xml:space="preserve">: </w:t>
      </w:r>
      <w:proofErr w:type="spellStart"/>
      <w:r>
        <w:rPr>
          <w:b/>
          <w:i/>
          <w:sz w:val="28"/>
          <w:szCs w:val="28"/>
          <w:lang w:val="en-US"/>
        </w:rPr>
        <w:t>Albu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Alexandru</w:t>
      </w:r>
      <w:proofErr w:type="spellEnd"/>
    </w:p>
    <w:p w14:paraId="14FA499F" w14:textId="77777777" w:rsidR="006A28D4" w:rsidRPr="00484546" w:rsidRDefault="006A28D4" w:rsidP="006A28D4">
      <w:pPr>
        <w:spacing w:line="276" w:lineRule="auto"/>
        <w:rPr>
          <w:b/>
          <w:i/>
          <w:sz w:val="28"/>
          <w:szCs w:val="28"/>
          <w:lang w:val="en-US"/>
        </w:rPr>
      </w:pPr>
    </w:p>
    <w:p w14:paraId="60E71108" w14:textId="078A6407" w:rsidR="006A28D4" w:rsidRPr="00484546" w:rsidRDefault="006A28D4" w:rsidP="006A28D4">
      <w:p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Albu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Alexandru</w:t>
      </w:r>
      <w:proofErr w:type="spellEnd"/>
      <w:r w:rsidRPr="00484546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484546">
        <w:rPr>
          <w:sz w:val="28"/>
          <w:szCs w:val="28"/>
          <w:lang w:val="en-US"/>
        </w:rPr>
        <w:t>președintele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comisiei</w:t>
      </w:r>
      <w:proofErr w:type="spellEnd"/>
      <w:r w:rsidRPr="00484546">
        <w:rPr>
          <w:sz w:val="28"/>
          <w:szCs w:val="28"/>
          <w:lang w:val="en-US"/>
        </w:rPr>
        <w:t xml:space="preserve"> de </w:t>
      </w:r>
      <w:proofErr w:type="spellStart"/>
      <w:r w:rsidRPr="00484546">
        <w:rPr>
          <w:sz w:val="28"/>
          <w:szCs w:val="28"/>
          <w:lang w:val="en-US"/>
        </w:rPr>
        <w:t>specialitate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ro-RO"/>
        </w:rPr>
        <w:t xml:space="preserve"> </w:t>
      </w:r>
      <w:r w:rsidRPr="00610F3C">
        <w:rPr>
          <w:sz w:val="28"/>
          <w:szCs w:val="28"/>
          <w:lang w:val="ro-RO"/>
        </w:rPr>
        <w:t>activităţi social-culturale, învăţămînt, protecţie socială, sănătate publică şi muncă</w:t>
      </w:r>
      <w:r w:rsidRPr="00484546">
        <w:rPr>
          <w:sz w:val="28"/>
          <w:szCs w:val="28"/>
          <w:lang w:val="en-US"/>
        </w:rPr>
        <w:t xml:space="preserve"> –</w:t>
      </w:r>
      <w:r w:rsidRPr="00484546">
        <w:rPr>
          <w:b/>
          <w:sz w:val="28"/>
          <w:szCs w:val="28"/>
          <w:lang w:val="en-US"/>
        </w:rPr>
        <w:t xml:space="preserve"> </w:t>
      </w:r>
      <w:r w:rsidRPr="00484546">
        <w:rPr>
          <w:sz w:val="28"/>
          <w:szCs w:val="28"/>
          <w:lang w:val="en-US"/>
        </w:rPr>
        <w:t xml:space="preserve">a </w:t>
      </w:r>
      <w:proofErr w:type="spellStart"/>
      <w:r w:rsidRPr="00484546">
        <w:rPr>
          <w:sz w:val="28"/>
          <w:szCs w:val="28"/>
          <w:lang w:val="en-US"/>
        </w:rPr>
        <w:t>menţionat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că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avizul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comisiei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este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pozitiv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şi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proiectul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deciziei</w:t>
      </w:r>
      <w:proofErr w:type="spellEnd"/>
      <w:r w:rsidRPr="00484546">
        <w:rPr>
          <w:sz w:val="28"/>
          <w:szCs w:val="28"/>
          <w:lang w:val="en-US"/>
        </w:rPr>
        <w:t xml:space="preserve"> </w:t>
      </w:r>
      <w:proofErr w:type="spellStart"/>
      <w:r w:rsidRPr="00484546">
        <w:rPr>
          <w:sz w:val="28"/>
          <w:szCs w:val="28"/>
          <w:lang w:val="en-US"/>
        </w:rPr>
        <w:t>poate</w:t>
      </w:r>
      <w:proofErr w:type="spellEnd"/>
      <w:r w:rsidRPr="00484546">
        <w:rPr>
          <w:sz w:val="28"/>
          <w:szCs w:val="28"/>
          <w:lang w:val="en-US"/>
        </w:rPr>
        <w:t xml:space="preserve"> fi pus la </w:t>
      </w:r>
      <w:proofErr w:type="spellStart"/>
      <w:r w:rsidRPr="00484546">
        <w:rPr>
          <w:sz w:val="28"/>
          <w:szCs w:val="28"/>
          <w:lang w:val="en-US"/>
        </w:rPr>
        <w:t>vot</w:t>
      </w:r>
      <w:proofErr w:type="spellEnd"/>
      <w:r w:rsidRPr="00484546">
        <w:rPr>
          <w:sz w:val="28"/>
          <w:szCs w:val="28"/>
          <w:lang w:val="en-US"/>
        </w:rPr>
        <w:t xml:space="preserve">. </w:t>
      </w:r>
    </w:p>
    <w:p w14:paraId="1B85498F" w14:textId="77777777" w:rsidR="006A28D4" w:rsidRPr="00484546" w:rsidRDefault="006A28D4" w:rsidP="006A28D4">
      <w:pPr>
        <w:pStyle w:val="a5"/>
        <w:spacing w:line="276" w:lineRule="auto"/>
        <w:ind w:left="450"/>
        <w:jc w:val="both"/>
        <w:rPr>
          <w:sz w:val="28"/>
          <w:szCs w:val="28"/>
          <w:lang w:val="en-US"/>
        </w:rPr>
      </w:pPr>
    </w:p>
    <w:p w14:paraId="6363AAC5" w14:textId="77777777" w:rsidR="006A28D4" w:rsidRDefault="006A28D4" w:rsidP="006A28D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Alte întrebări, obiecţii şi propuneri n-au parvenit</w:t>
      </w:r>
    </w:p>
    <w:p w14:paraId="019B2DC6" w14:textId="77777777" w:rsidR="006A28D4" w:rsidRPr="00CE7821" w:rsidRDefault="006A28D4" w:rsidP="006A28D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MD"/>
        </w:rPr>
      </w:pPr>
    </w:p>
    <w:p w14:paraId="3937AF1D" w14:textId="77777777" w:rsidR="006A28D4" w:rsidRPr="00484546" w:rsidRDefault="006A28D4" w:rsidP="006A28D4">
      <w:pPr>
        <w:pStyle w:val="a5"/>
        <w:ind w:left="450"/>
        <w:rPr>
          <w:b/>
          <w:sz w:val="28"/>
          <w:szCs w:val="28"/>
          <w:lang w:val="en-US"/>
        </w:rPr>
      </w:pPr>
      <w:proofErr w:type="spellStart"/>
      <w:r w:rsidRPr="00484546">
        <w:rPr>
          <w:b/>
          <w:sz w:val="28"/>
          <w:szCs w:val="28"/>
          <w:lang w:val="en-US"/>
        </w:rPr>
        <w:t>Preşedintele</w:t>
      </w:r>
      <w:proofErr w:type="spellEnd"/>
      <w:r w:rsidRPr="00484546">
        <w:rPr>
          <w:b/>
          <w:sz w:val="28"/>
          <w:szCs w:val="28"/>
          <w:lang w:val="en-US"/>
        </w:rPr>
        <w:t xml:space="preserve"> </w:t>
      </w:r>
      <w:proofErr w:type="spellStart"/>
      <w:r w:rsidRPr="00484546">
        <w:rPr>
          <w:b/>
          <w:sz w:val="28"/>
          <w:szCs w:val="28"/>
          <w:lang w:val="en-US"/>
        </w:rPr>
        <w:t>şedinţei</w:t>
      </w:r>
      <w:proofErr w:type="spellEnd"/>
      <w:r w:rsidRPr="00484546">
        <w:rPr>
          <w:b/>
          <w:sz w:val="28"/>
          <w:szCs w:val="28"/>
          <w:lang w:val="en-US"/>
        </w:rPr>
        <w:t xml:space="preserve"> a </w:t>
      </w:r>
      <w:proofErr w:type="spellStart"/>
      <w:r w:rsidRPr="00484546">
        <w:rPr>
          <w:b/>
          <w:sz w:val="28"/>
          <w:szCs w:val="28"/>
          <w:lang w:val="en-US"/>
        </w:rPr>
        <w:t>supus</w:t>
      </w:r>
      <w:proofErr w:type="spellEnd"/>
      <w:r w:rsidRPr="00484546">
        <w:rPr>
          <w:b/>
          <w:sz w:val="28"/>
          <w:szCs w:val="28"/>
          <w:lang w:val="en-US"/>
        </w:rPr>
        <w:t xml:space="preserve"> </w:t>
      </w:r>
      <w:proofErr w:type="spellStart"/>
      <w:r w:rsidRPr="00484546">
        <w:rPr>
          <w:b/>
          <w:sz w:val="28"/>
          <w:szCs w:val="28"/>
          <w:lang w:val="en-US"/>
        </w:rPr>
        <w:t>votării</w:t>
      </w:r>
      <w:proofErr w:type="spellEnd"/>
      <w:r w:rsidRPr="00484546">
        <w:rPr>
          <w:b/>
          <w:sz w:val="28"/>
          <w:szCs w:val="28"/>
          <w:lang w:val="en-US"/>
        </w:rPr>
        <w:t xml:space="preserve"> </w:t>
      </w:r>
      <w:proofErr w:type="spellStart"/>
      <w:r w:rsidRPr="00484546">
        <w:rPr>
          <w:b/>
          <w:sz w:val="28"/>
          <w:szCs w:val="28"/>
          <w:lang w:val="en-US"/>
        </w:rPr>
        <w:t>proiectul</w:t>
      </w:r>
      <w:proofErr w:type="spellEnd"/>
      <w:r w:rsidRPr="00484546">
        <w:rPr>
          <w:b/>
          <w:sz w:val="28"/>
          <w:szCs w:val="28"/>
          <w:lang w:val="en-US"/>
        </w:rPr>
        <w:t xml:space="preserve"> de </w:t>
      </w:r>
      <w:proofErr w:type="spellStart"/>
      <w:r w:rsidRPr="00484546">
        <w:rPr>
          <w:b/>
          <w:sz w:val="28"/>
          <w:szCs w:val="28"/>
          <w:lang w:val="en-US"/>
        </w:rPr>
        <w:t>decizie</w:t>
      </w:r>
      <w:proofErr w:type="spellEnd"/>
    </w:p>
    <w:p w14:paraId="2845CF7E" w14:textId="77777777" w:rsidR="006A28D4" w:rsidRPr="00484546" w:rsidRDefault="006A28D4" w:rsidP="006A28D4">
      <w:pPr>
        <w:pStyle w:val="a5"/>
        <w:ind w:left="450"/>
        <w:rPr>
          <w:b/>
          <w:sz w:val="28"/>
          <w:szCs w:val="28"/>
          <w:lang w:val="ro-MD"/>
        </w:rPr>
      </w:pPr>
    </w:p>
    <w:p w14:paraId="1935DF8E" w14:textId="77777777" w:rsidR="006A28D4" w:rsidRDefault="006A28D4" w:rsidP="006A28D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MD"/>
        </w:rPr>
      </w:pPr>
      <w:r w:rsidRPr="00883C5C">
        <w:rPr>
          <w:b/>
          <w:sz w:val="28"/>
          <w:szCs w:val="28"/>
          <w:lang w:val="ro-MD"/>
        </w:rPr>
        <w:t>S-A DECIS</w:t>
      </w:r>
      <w:r w:rsidRPr="00883C5C">
        <w:rPr>
          <w:sz w:val="28"/>
          <w:szCs w:val="28"/>
          <w:lang w:val="ro-MD"/>
        </w:rPr>
        <w:t>:</w:t>
      </w:r>
    </w:p>
    <w:p w14:paraId="490D679D" w14:textId="77777777" w:rsidR="006A28D4" w:rsidRPr="006A28D4" w:rsidRDefault="006A28D4" w:rsidP="006A28D4">
      <w:pPr>
        <w:jc w:val="both"/>
        <w:rPr>
          <w:rStyle w:val="FontStyle14"/>
          <w:b w:val="0"/>
          <w:bCs w:val="0"/>
          <w:iCs/>
          <w:sz w:val="28"/>
          <w:szCs w:val="28"/>
          <w:lang w:val="ro-RO" w:eastAsia="ro-RO"/>
        </w:rPr>
      </w:pPr>
      <w:bookmarkStart w:id="6" w:name="_Hlk158029162"/>
      <w:r w:rsidRPr="006A28D4">
        <w:rPr>
          <w:rStyle w:val="FontStyle14"/>
          <w:b w:val="0"/>
          <w:bCs w:val="0"/>
          <w:iCs/>
          <w:sz w:val="28"/>
          <w:szCs w:val="28"/>
          <w:lang w:val="ro-RO" w:eastAsia="ro-RO"/>
        </w:rPr>
        <w:t xml:space="preserve">În conformitate cu art.14, alin.(3), din Legea privind administrația publică locală nr. 436-XVI din 28.12.2006, cu prevederile pct.26, subpunctul 3 din Regulamentul cu privire la organizarea și desfășurarea concursului pentru ocuparea funcției de director și director adjunct, aprobat prin ordinul Ministerului Educației al RM nr. 163 din 23 martie 2015, </w:t>
      </w:r>
      <w:bookmarkEnd w:id="6"/>
      <w:r w:rsidRPr="006A28D4">
        <w:rPr>
          <w:rStyle w:val="FontStyle14"/>
          <w:b w:val="0"/>
          <w:bCs w:val="0"/>
          <w:iCs/>
          <w:sz w:val="28"/>
          <w:szCs w:val="28"/>
          <w:lang w:val="ro-RO" w:eastAsia="ro-RO"/>
        </w:rPr>
        <w:t>Consiliul comunal Ciuciuieni, DECIDE:</w:t>
      </w:r>
    </w:p>
    <w:p w14:paraId="224CC103" w14:textId="77777777" w:rsidR="006A28D4" w:rsidRPr="006A28D4" w:rsidRDefault="006A28D4" w:rsidP="006A28D4">
      <w:pPr>
        <w:jc w:val="both"/>
        <w:rPr>
          <w:rStyle w:val="FontStyle14"/>
          <w:b w:val="0"/>
          <w:bCs w:val="0"/>
          <w:iCs/>
          <w:sz w:val="28"/>
          <w:szCs w:val="28"/>
          <w:lang w:val="ro-RO" w:eastAsia="ro-RO"/>
        </w:rPr>
      </w:pPr>
    </w:p>
    <w:p w14:paraId="44C4F760" w14:textId="77777777" w:rsidR="006A28D4" w:rsidRPr="006A28D4" w:rsidRDefault="006A28D4" w:rsidP="006A28D4">
      <w:pPr>
        <w:pStyle w:val="a5"/>
        <w:numPr>
          <w:ilvl w:val="0"/>
          <w:numId w:val="63"/>
        </w:numPr>
        <w:jc w:val="both"/>
        <w:rPr>
          <w:rStyle w:val="FontStyle14"/>
          <w:b w:val="0"/>
          <w:bCs w:val="0"/>
          <w:iCs/>
          <w:sz w:val="28"/>
          <w:szCs w:val="28"/>
          <w:lang w:val="ro-RO" w:eastAsia="ro-RO"/>
        </w:rPr>
      </w:pPr>
      <w:r w:rsidRPr="006A28D4">
        <w:rPr>
          <w:rStyle w:val="FontStyle14"/>
          <w:b w:val="0"/>
          <w:bCs w:val="0"/>
          <w:iCs/>
          <w:sz w:val="28"/>
          <w:szCs w:val="28"/>
          <w:lang w:val="ro-RO" w:eastAsia="ro-RO"/>
        </w:rPr>
        <w:t>Se desemnează, dl Albu Alexandru , consilier local în calitate de membru al comisie de concurs pentru ocuparea funcției de director al grădiniței de copii din satul Ciuciuieni.</w:t>
      </w:r>
    </w:p>
    <w:p w14:paraId="1B8F6B95" w14:textId="77777777" w:rsidR="006A28D4" w:rsidRDefault="006A28D4" w:rsidP="006A28D4">
      <w:pPr>
        <w:pStyle w:val="a5"/>
        <w:rPr>
          <w:rStyle w:val="FontStyle14"/>
          <w:b w:val="0"/>
          <w:bCs w:val="0"/>
          <w:iCs/>
          <w:sz w:val="28"/>
          <w:szCs w:val="28"/>
          <w:lang w:val="ro-RO" w:eastAsia="ro-RO"/>
        </w:rPr>
      </w:pPr>
    </w:p>
    <w:p w14:paraId="759554CC" w14:textId="5BEC83F6" w:rsidR="006A28D4" w:rsidRPr="006A28D4" w:rsidRDefault="006A28D4" w:rsidP="006A28D4">
      <w:pPr>
        <w:pStyle w:val="a5"/>
        <w:numPr>
          <w:ilvl w:val="0"/>
          <w:numId w:val="63"/>
        </w:numPr>
        <w:rPr>
          <w:rStyle w:val="FontStyle14"/>
          <w:b w:val="0"/>
          <w:bCs w:val="0"/>
          <w:iCs/>
          <w:sz w:val="28"/>
          <w:szCs w:val="28"/>
          <w:lang w:val="ro-RO" w:eastAsia="ro-RO"/>
        </w:rPr>
      </w:pPr>
      <w:r w:rsidRPr="006A28D4">
        <w:rPr>
          <w:rStyle w:val="FontStyle14"/>
          <w:b w:val="0"/>
          <w:bCs w:val="0"/>
          <w:iCs/>
          <w:sz w:val="28"/>
          <w:szCs w:val="28"/>
          <w:lang w:val="ro-RO" w:eastAsia="ro-RO"/>
        </w:rPr>
        <w:lastRenderedPageBreak/>
        <w:t>Se abrogă decizia nr. 1/11 din 02.03.2023 ”Cu privire la desemnarea unui consilier Local în calitate de membru al comisiei De concurs pentru ocuparea funcției de director al grădiniței de copii”</w:t>
      </w:r>
    </w:p>
    <w:p w14:paraId="31F3E425" w14:textId="5BD01066" w:rsidR="006A28D4" w:rsidRDefault="006A28D4" w:rsidP="006A28D4">
      <w:pPr>
        <w:jc w:val="both"/>
        <w:rPr>
          <w:rStyle w:val="FontStyle14"/>
          <w:b w:val="0"/>
          <w:bCs w:val="0"/>
          <w:iCs/>
          <w:sz w:val="28"/>
          <w:szCs w:val="28"/>
          <w:lang w:val="ro-RO" w:eastAsia="ro-RO"/>
        </w:rPr>
      </w:pPr>
    </w:p>
    <w:p w14:paraId="58120DCB" w14:textId="77777777" w:rsidR="009E1A47" w:rsidRPr="003524E5" w:rsidRDefault="009E1A47" w:rsidP="006A28D4">
      <w:pPr>
        <w:jc w:val="both"/>
        <w:rPr>
          <w:rStyle w:val="FontStyle14"/>
          <w:b w:val="0"/>
          <w:bCs w:val="0"/>
          <w:iCs/>
          <w:sz w:val="28"/>
          <w:szCs w:val="28"/>
          <w:lang w:val="ro-MD" w:eastAsia="ro-RO"/>
        </w:rPr>
      </w:pPr>
    </w:p>
    <w:p w14:paraId="74842DD0" w14:textId="77777777" w:rsidR="006A28D4" w:rsidRPr="006A28D4" w:rsidRDefault="006A28D4" w:rsidP="006A28D4">
      <w:pPr>
        <w:pStyle w:val="a5"/>
        <w:numPr>
          <w:ilvl w:val="0"/>
          <w:numId w:val="63"/>
        </w:numPr>
        <w:jc w:val="both"/>
        <w:rPr>
          <w:rStyle w:val="FontStyle14"/>
          <w:b w:val="0"/>
          <w:bCs w:val="0"/>
          <w:iCs/>
          <w:sz w:val="28"/>
          <w:szCs w:val="28"/>
          <w:lang w:val="ro-RO" w:eastAsia="ro-RO"/>
        </w:rPr>
      </w:pPr>
      <w:r w:rsidRPr="006A28D4">
        <w:rPr>
          <w:rStyle w:val="FontStyle14"/>
          <w:b w:val="0"/>
          <w:bCs w:val="0"/>
          <w:iCs/>
          <w:sz w:val="28"/>
          <w:szCs w:val="28"/>
          <w:lang w:val="ro-RO" w:eastAsia="ro-RO"/>
        </w:rPr>
        <w:t>Prezenta decizie intră în vigoare la data aducerii la cunoștință publică prin afișare.</w:t>
      </w:r>
    </w:p>
    <w:p w14:paraId="0DDE849E" w14:textId="77777777" w:rsidR="006A28D4" w:rsidRPr="006A28D4" w:rsidRDefault="006A28D4" w:rsidP="006A28D4">
      <w:pPr>
        <w:pStyle w:val="a5"/>
        <w:rPr>
          <w:rStyle w:val="FontStyle14"/>
          <w:b w:val="0"/>
          <w:bCs w:val="0"/>
          <w:iCs/>
          <w:sz w:val="28"/>
          <w:szCs w:val="28"/>
          <w:lang w:val="ro-RO" w:eastAsia="ro-RO"/>
        </w:rPr>
      </w:pPr>
    </w:p>
    <w:p w14:paraId="2C926536" w14:textId="77777777" w:rsidR="006A28D4" w:rsidRPr="006A28D4" w:rsidRDefault="006A28D4" w:rsidP="006A28D4">
      <w:pPr>
        <w:pStyle w:val="a5"/>
        <w:numPr>
          <w:ilvl w:val="0"/>
          <w:numId w:val="63"/>
        </w:numPr>
        <w:jc w:val="both"/>
        <w:rPr>
          <w:b/>
          <w:bCs/>
          <w:sz w:val="28"/>
          <w:szCs w:val="28"/>
          <w:lang w:val="ro-RO"/>
        </w:rPr>
      </w:pPr>
      <w:r w:rsidRPr="006A28D4">
        <w:rPr>
          <w:rStyle w:val="FontStyle14"/>
          <w:b w:val="0"/>
          <w:bCs w:val="0"/>
          <w:iCs/>
          <w:sz w:val="28"/>
          <w:szCs w:val="28"/>
          <w:lang w:val="ro-RO" w:eastAsia="ro-RO"/>
        </w:rPr>
        <w:t>Controlul asupra îndeplinirii prezentei decizii se pune în sarcina comisiei de specialitate .</w:t>
      </w:r>
    </w:p>
    <w:p w14:paraId="12E1E2A0" w14:textId="77777777" w:rsidR="00347FE4" w:rsidRPr="00D42A25" w:rsidRDefault="00347FE4" w:rsidP="00347FE4">
      <w:pPr>
        <w:pStyle w:val="a5"/>
        <w:numPr>
          <w:ilvl w:val="0"/>
          <w:numId w:val="63"/>
        </w:numPr>
        <w:jc w:val="both"/>
        <w:rPr>
          <w:b/>
          <w:bCs/>
          <w:i/>
          <w:iCs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poate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contestată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Judecătoria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Bălți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</w:t>
      </w:r>
      <w:proofErr w:type="spellEnd"/>
      <w:r>
        <w:rPr>
          <w:sz w:val="28"/>
          <w:szCs w:val="28"/>
          <w:lang w:val="en-US"/>
        </w:rPr>
        <w:t xml:space="preserve"> de 30 </w:t>
      </w:r>
      <w:proofErr w:type="spellStart"/>
      <w:r>
        <w:rPr>
          <w:sz w:val="28"/>
          <w:szCs w:val="28"/>
          <w:lang w:val="en-US"/>
        </w:rPr>
        <w:t>zile</w:t>
      </w:r>
      <w:proofErr w:type="spellEnd"/>
      <w:r>
        <w:rPr>
          <w:sz w:val="28"/>
          <w:szCs w:val="28"/>
          <w:lang w:val="en-US"/>
        </w:rPr>
        <w:t xml:space="preserve"> de la data </w:t>
      </w:r>
      <w:proofErr w:type="spellStart"/>
      <w:r>
        <w:rPr>
          <w:sz w:val="28"/>
          <w:szCs w:val="28"/>
          <w:lang w:val="en-US"/>
        </w:rPr>
        <w:t>comunicării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potrivit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Codului</w:t>
      </w:r>
      <w:proofErr w:type="spellEnd"/>
      <w:r>
        <w:rPr>
          <w:sz w:val="28"/>
          <w:szCs w:val="28"/>
          <w:lang w:val="en-US"/>
        </w:rPr>
        <w:t xml:space="preserve"> administrative al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 nr. 116/2018.</w:t>
      </w:r>
    </w:p>
    <w:p w14:paraId="4BDFECC3" w14:textId="77777777" w:rsidR="00215099" w:rsidRDefault="00215099" w:rsidP="00EB69E8">
      <w:pPr>
        <w:pStyle w:val="a5"/>
        <w:ind w:left="0"/>
        <w:jc w:val="both"/>
        <w:rPr>
          <w:b/>
          <w:bCs/>
          <w:sz w:val="28"/>
          <w:szCs w:val="28"/>
          <w:lang w:val="ro-MD"/>
        </w:rPr>
      </w:pPr>
    </w:p>
    <w:p w14:paraId="678A7120" w14:textId="7EBFC4D3" w:rsidR="00EB69E8" w:rsidRDefault="00EB69E8" w:rsidP="00EB69E8">
      <w:pPr>
        <w:pStyle w:val="a5"/>
        <w:ind w:left="0"/>
        <w:jc w:val="both"/>
        <w:rPr>
          <w:sz w:val="28"/>
          <w:szCs w:val="28"/>
          <w:lang w:val="ro-MD"/>
        </w:rPr>
      </w:pPr>
      <w:r w:rsidRPr="003C16C2">
        <w:rPr>
          <w:sz w:val="28"/>
          <w:szCs w:val="28"/>
          <w:lang w:val="ro-MD"/>
        </w:rPr>
        <w:t>AU VOTAT:</w:t>
      </w:r>
    </w:p>
    <w:p w14:paraId="1DEED568" w14:textId="77777777" w:rsidR="00347FE4" w:rsidRDefault="00347FE4" w:rsidP="00EB69E8">
      <w:pPr>
        <w:pStyle w:val="a5"/>
        <w:ind w:left="0"/>
        <w:jc w:val="both"/>
        <w:rPr>
          <w:sz w:val="28"/>
          <w:szCs w:val="28"/>
          <w:lang w:val="ro-MD"/>
        </w:rPr>
      </w:pPr>
    </w:p>
    <w:p w14:paraId="3F8D16C2" w14:textId="1113CD16" w:rsidR="006F71D8" w:rsidRPr="006F71D8" w:rsidRDefault="00EB69E8" w:rsidP="00B45916">
      <w:pPr>
        <w:pStyle w:val="a5"/>
        <w:ind w:left="0"/>
        <w:jc w:val="both"/>
        <w:rPr>
          <w:sz w:val="28"/>
          <w:szCs w:val="28"/>
          <w:lang w:val="ro-MD"/>
        </w:rPr>
      </w:pPr>
      <w:r w:rsidRPr="003C16C2">
        <w:rPr>
          <w:sz w:val="28"/>
          <w:szCs w:val="28"/>
          <w:lang w:val="ro-MD"/>
        </w:rPr>
        <w:t xml:space="preserve"> Pro – </w:t>
      </w:r>
      <w:r>
        <w:rPr>
          <w:sz w:val="28"/>
          <w:szCs w:val="28"/>
          <w:lang w:val="ro-MD"/>
        </w:rPr>
        <w:t>7</w:t>
      </w:r>
      <w:r w:rsidRPr="003C16C2">
        <w:rPr>
          <w:sz w:val="28"/>
          <w:szCs w:val="28"/>
          <w:lang w:val="ro-MD"/>
        </w:rPr>
        <w:t xml:space="preserve">, Contra – 0, S-au abţinut – </w:t>
      </w:r>
      <w:r>
        <w:rPr>
          <w:sz w:val="28"/>
          <w:szCs w:val="28"/>
          <w:lang w:val="ro-MD"/>
        </w:rPr>
        <w:t>0.</w:t>
      </w:r>
    </w:p>
    <w:p w14:paraId="0AD16F6A" w14:textId="2990855E" w:rsidR="00D069F0" w:rsidRPr="00BF36D8" w:rsidRDefault="00D069F0" w:rsidP="00BF36D8">
      <w:pPr>
        <w:spacing w:line="276" w:lineRule="auto"/>
        <w:jc w:val="both"/>
        <w:rPr>
          <w:sz w:val="28"/>
          <w:szCs w:val="28"/>
          <w:lang w:val="ro-MD"/>
        </w:rPr>
      </w:pPr>
    </w:p>
    <w:p w14:paraId="7A2FFDC0" w14:textId="77777777" w:rsidR="00B45916" w:rsidRDefault="00B45916" w:rsidP="009238C8">
      <w:pPr>
        <w:rPr>
          <w:b/>
          <w:i/>
          <w:sz w:val="28"/>
          <w:szCs w:val="28"/>
          <w:lang w:val="en-US"/>
        </w:rPr>
      </w:pPr>
    </w:p>
    <w:p w14:paraId="42ABB341" w14:textId="23125867" w:rsidR="009238C8" w:rsidRPr="007456EA" w:rsidRDefault="009238C8" w:rsidP="009238C8">
      <w:pPr>
        <w:rPr>
          <w:b/>
          <w:i/>
          <w:sz w:val="28"/>
          <w:szCs w:val="28"/>
          <w:lang w:val="ro-RO"/>
        </w:rPr>
      </w:pPr>
      <w:proofErr w:type="spellStart"/>
      <w:r w:rsidRPr="009238C8">
        <w:rPr>
          <w:b/>
          <w:i/>
          <w:sz w:val="28"/>
          <w:szCs w:val="28"/>
          <w:lang w:val="en-US"/>
        </w:rPr>
        <w:t>Preşedintele</w:t>
      </w:r>
      <w:proofErr w:type="spellEnd"/>
      <w:r w:rsidRPr="009238C8">
        <w:rPr>
          <w:b/>
          <w:i/>
          <w:sz w:val="28"/>
          <w:szCs w:val="28"/>
          <w:lang w:val="en-US"/>
        </w:rPr>
        <w:t xml:space="preserve"> şedinţei                          </w:t>
      </w:r>
      <w:r w:rsidR="00B45916">
        <w:rPr>
          <w:b/>
          <w:i/>
          <w:sz w:val="28"/>
          <w:szCs w:val="28"/>
          <w:lang w:val="en-US"/>
        </w:rPr>
        <w:t xml:space="preserve">                                            </w:t>
      </w:r>
      <w:proofErr w:type="spellStart"/>
      <w:r w:rsidR="00346520">
        <w:rPr>
          <w:b/>
          <w:i/>
          <w:sz w:val="28"/>
          <w:szCs w:val="28"/>
          <w:lang w:val="en-US"/>
        </w:rPr>
        <w:t>Grigore</w:t>
      </w:r>
      <w:proofErr w:type="spellEnd"/>
      <w:r w:rsidR="00346520">
        <w:rPr>
          <w:b/>
          <w:i/>
          <w:sz w:val="28"/>
          <w:szCs w:val="28"/>
          <w:lang w:val="en-US"/>
        </w:rPr>
        <w:t xml:space="preserve"> ANDONI</w:t>
      </w:r>
    </w:p>
    <w:p w14:paraId="5008A32C" w14:textId="77777777" w:rsidR="009238C8" w:rsidRPr="006D081A" w:rsidRDefault="009238C8" w:rsidP="009238C8">
      <w:pPr>
        <w:rPr>
          <w:b/>
          <w:i/>
          <w:sz w:val="28"/>
          <w:szCs w:val="28"/>
          <w:lang w:val="ro-RO"/>
        </w:rPr>
      </w:pPr>
      <w:r w:rsidRPr="009238C8">
        <w:rPr>
          <w:b/>
          <w:i/>
          <w:sz w:val="28"/>
          <w:szCs w:val="28"/>
          <w:lang w:val="en-US"/>
        </w:rPr>
        <w:t xml:space="preserve">  </w:t>
      </w:r>
    </w:p>
    <w:p w14:paraId="7668B1A9" w14:textId="1785CB84" w:rsidR="009238C8" w:rsidRDefault="009238C8" w:rsidP="009238C8">
      <w:pPr>
        <w:rPr>
          <w:b/>
          <w:i/>
          <w:sz w:val="28"/>
          <w:szCs w:val="28"/>
          <w:lang w:val="en-US"/>
        </w:rPr>
      </w:pPr>
    </w:p>
    <w:p w14:paraId="02DD3F61" w14:textId="7CD51718" w:rsidR="00B45916" w:rsidRDefault="00B45916" w:rsidP="009238C8">
      <w:pPr>
        <w:rPr>
          <w:b/>
          <w:i/>
          <w:sz w:val="28"/>
          <w:szCs w:val="28"/>
          <w:lang w:val="en-US"/>
        </w:rPr>
      </w:pPr>
    </w:p>
    <w:p w14:paraId="15E3F008" w14:textId="647C1422" w:rsidR="00B45916" w:rsidRDefault="00B45916" w:rsidP="009238C8">
      <w:pPr>
        <w:rPr>
          <w:b/>
          <w:i/>
          <w:sz w:val="28"/>
          <w:szCs w:val="28"/>
          <w:lang w:val="en-US"/>
        </w:rPr>
      </w:pPr>
    </w:p>
    <w:p w14:paraId="071D4328" w14:textId="08A6111A" w:rsidR="00B45916" w:rsidRDefault="00B45916" w:rsidP="009238C8">
      <w:pPr>
        <w:rPr>
          <w:b/>
          <w:i/>
          <w:sz w:val="28"/>
          <w:szCs w:val="28"/>
          <w:lang w:val="en-US"/>
        </w:rPr>
      </w:pPr>
    </w:p>
    <w:p w14:paraId="65EAD56E" w14:textId="77777777" w:rsidR="00B45916" w:rsidRPr="009238C8" w:rsidRDefault="00B45916" w:rsidP="009238C8">
      <w:pPr>
        <w:rPr>
          <w:b/>
          <w:i/>
          <w:sz w:val="28"/>
          <w:szCs w:val="28"/>
          <w:lang w:val="en-US"/>
        </w:rPr>
      </w:pPr>
    </w:p>
    <w:p w14:paraId="76ACE55C" w14:textId="3E3878F9" w:rsidR="005524EE" w:rsidRDefault="009238C8" w:rsidP="009238C8">
      <w:pPr>
        <w:rPr>
          <w:b/>
          <w:i/>
          <w:sz w:val="28"/>
          <w:szCs w:val="28"/>
          <w:lang w:val="en-US"/>
        </w:rPr>
      </w:pPr>
      <w:proofErr w:type="spellStart"/>
      <w:r w:rsidRPr="006D081A">
        <w:rPr>
          <w:b/>
          <w:i/>
          <w:sz w:val="28"/>
          <w:szCs w:val="28"/>
          <w:lang w:val="en-US"/>
        </w:rPr>
        <w:t>Secretarul</w:t>
      </w:r>
      <w:proofErr w:type="spellEnd"/>
      <w:r w:rsidRPr="006D081A">
        <w:rPr>
          <w:b/>
          <w:i/>
          <w:sz w:val="28"/>
          <w:szCs w:val="28"/>
          <w:lang w:val="en-US"/>
        </w:rPr>
        <w:t xml:space="preserve"> Consiliului comunal      </w:t>
      </w:r>
      <w:r w:rsidR="00B45916">
        <w:rPr>
          <w:b/>
          <w:i/>
          <w:sz w:val="28"/>
          <w:szCs w:val="28"/>
          <w:lang w:val="en-US"/>
        </w:rPr>
        <w:t xml:space="preserve">                                               </w:t>
      </w:r>
      <w:r w:rsidRPr="006D081A">
        <w:rPr>
          <w:b/>
          <w:i/>
          <w:sz w:val="28"/>
          <w:szCs w:val="28"/>
          <w:lang w:val="en-US"/>
        </w:rPr>
        <w:t xml:space="preserve">  </w:t>
      </w:r>
      <w:r>
        <w:rPr>
          <w:b/>
          <w:i/>
          <w:sz w:val="28"/>
          <w:szCs w:val="28"/>
          <w:lang w:val="en-US"/>
        </w:rPr>
        <w:t>Alina</w:t>
      </w:r>
      <w:r w:rsidRPr="006D081A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ANDONI</w:t>
      </w:r>
    </w:p>
    <w:p w14:paraId="214CCE8A" w14:textId="7D3CABB0" w:rsidR="00B45916" w:rsidRDefault="00B45916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1B938A02" w14:textId="06222700" w:rsidR="00883F7B" w:rsidRDefault="00883F7B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673EEE49" w14:textId="46AAFEC4" w:rsidR="00883F7B" w:rsidRDefault="00883F7B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28FC8929" w14:textId="5DAB9A30" w:rsidR="00883F7B" w:rsidRDefault="00883F7B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1B47067F" w14:textId="4E4B7BD5" w:rsidR="00883F7B" w:rsidRDefault="00883F7B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40DA866D" w14:textId="1A63DA98" w:rsidR="00346520" w:rsidRDefault="00346520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59233C84" w14:textId="6E7DA8E8" w:rsidR="00346520" w:rsidRDefault="00346520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65C5B9F9" w14:textId="77777777" w:rsidR="00347FE4" w:rsidRDefault="00347FE4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  <w:bookmarkStart w:id="7" w:name="_GoBack"/>
      <w:bookmarkEnd w:id="7"/>
    </w:p>
    <w:p w14:paraId="689951A7" w14:textId="6CC66A29" w:rsidR="00C33D72" w:rsidRDefault="00C33D72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3EB4481D" w14:textId="77777777" w:rsidR="00B905CB" w:rsidRDefault="00B905CB" w:rsidP="00B905CB">
      <w:pPr>
        <w:pStyle w:val="21"/>
        <w:spacing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CONSILIUL COMUNAL CIUCIUIENI</w:t>
      </w:r>
    </w:p>
    <w:p w14:paraId="253F5402" w14:textId="77777777" w:rsidR="00B905CB" w:rsidRPr="002D7BCB" w:rsidRDefault="00B905CB" w:rsidP="00B905CB">
      <w:pPr>
        <w:spacing w:after="120"/>
        <w:jc w:val="both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Comisia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2D7BCB">
        <w:rPr>
          <w:b/>
          <w:sz w:val="28"/>
          <w:szCs w:val="28"/>
          <w:lang w:val="en-US"/>
        </w:rPr>
        <w:t xml:space="preserve">de </w:t>
      </w:r>
      <w:proofErr w:type="spellStart"/>
      <w:r w:rsidRPr="002D7BCB">
        <w:rPr>
          <w:b/>
          <w:sz w:val="28"/>
          <w:szCs w:val="28"/>
          <w:lang w:val="en-US"/>
        </w:rPr>
        <w:t>specialitate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pentru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agricultură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și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activități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economico-financiare</w:t>
      </w:r>
      <w:proofErr w:type="spellEnd"/>
      <w:r w:rsidRPr="002D7BCB">
        <w:rPr>
          <w:sz w:val="28"/>
          <w:szCs w:val="28"/>
          <w:lang w:val="en-US"/>
        </w:rPr>
        <w:t xml:space="preserve"> </w:t>
      </w:r>
    </w:p>
    <w:p w14:paraId="0986918B" w14:textId="77777777" w:rsidR="00B905CB" w:rsidRDefault="00B905CB" w:rsidP="00B905CB">
      <w:pPr>
        <w:pStyle w:val="a5"/>
        <w:jc w:val="center"/>
        <w:rPr>
          <w:b/>
          <w:lang w:val="en-US"/>
        </w:rPr>
      </w:pPr>
    </w:p>
    <w:p w14:paraId="0A8A398C" w14:textId="77777777" w:rsidR="00B905CB" w:rsidRPr="002D7BCB" w:rsidRDefault="00B905CB" w:rsidP="00B905CB">
      <w:pPr>
        <w:spacing w:after="120"/>
        <w:jc w:val="center"/>
        <w:rPr>
          <w:b/>
          <w:lang w:val="en-US"/>
        </w:rPr>
      </w:pPr>
      <w:r>
        <w:rPr>
          <w:b/>
          <w:lang w:val="en-US"/>
        </w:rPr>
        <w:t>A V I Z</w:t>
      </w:r>
    </w:p>
    <w:p w14:paraId="73CE5E3D" w14:textId="77777777" w:rsidR="00B905CB" w:rsidRPr="002D7BCB" w:rsidRDefault="00B905CB" w:rsidP="00B905CB">
      <w:pPr>
        <w:tabs>
          <w:tab w:val="left" w:pos="6680"/>
        </w:tabs>
        <w:spacing w:after="120"/>
        <w:jc w:val="center"/>
        <w:rPr>
          <w:b/>
          <w:sz w:val="28"/>
          <w:szCs w:val="28"/>
          <w:lang w:val="en-US"/>
        </w:rPr>
      </w:pPr>
      <w:r w:rsidRPr="002D7BCB">
        <w:rPr>
          <w:b/>
          <w:sz w:val="28"/>
          <w:szCs w:val="28"/>
          <w:lang w:val="en-US"/>
        </w:rPr>
        <w:t xml:space="preserve">din </w:t>
      </w:r>
      <w:r>
        <w:rPr>
          <w:b/>
          <w:sz w:val="28"/>
          <w:szCs w:val="28"/>
          <w:lang w:val="ro-MD"/>
        </w:rPr>
        <w:t xml:space="preserve">05 </w:t>
      </w:r>
      <w:proofErr w:type="gramStart"/>
      <w:r>
        <w:rPr>
          <w:b/>
          <w:sz w:val="28"/>
          <w:szCs w:val="28"/>
          <w:lang w:val="ro-MD"/>
        </w:rPr>
        <w:t>februarie</w:t>
      </w:r>
      <w:r>
        <w:rPr>
          <w:b/>
          <w:sz w:val="28"/>
          <w:szCs w:val="28"/>
          <w:lang w:val="en-US"/>
        </w:rPr>
        <w:t xml:space="preserve">  2024</w:t>
      </w:r>
      <w:proofErr w:type="gramEnd"/>
    </w:p>
    <w:p w14:paraId="4F0234B5" w14:textId="77777777" w:rsidR="00B905CB" w:rsidRPr="002D7BCB" w:rsidRDefault="00B905CB" w:rsidP="00B905CB">
      <w:pPr>
        <w:tabs>
          <w:tab w:val="left" w:pos="6680"/>
        </w:tabs>
        <w:spacing w:after="120"/>
        <w:jc w:val="center"/>
        <w:rPr>
          <w:b/>
          <w:sz w:val="28"/>
          <w:szCs w:val="28"/>
          <w:lang w:val="en-US"/>
        </w:rPr>
      </w:pPr>
      <w:r w:rsidRPr="002D7BCB">
        <w:rPr>
          <w:b/>
          <w:sz w:val="28"/>
          <w:szCs w:val="28"/>
          <w:lang w:val="en-US"/>
        </w:rPr>
        <w:t xml:space="preserve">la </w:t>
      </w:r>
      <w:proofErr w:type="spellStart"/>
      <w:r w:rsidRPr="002D7BCB">
        <w:rPr>
          <w:b/>
          <w:sz w:val="28"/>
          <w:szCs w:val="28"/>
          <w:lang w:val="en-US"/>
        </w:rPr>
        <w:t>proiectul</w:t>
      </w:r>
      <w:proofErr w:type="spellEnd"/>
      <w:r w:rsidRPr="002D7BCB">
        <w:rPr>
          <w:b/>
          <w:sz w:val="28"/>
          <w:szCs w:val="28"/>
          <w:lang w:val="en-US"/>
        </w:rPr>
        <w:t xml:space="preserve"> de </w:t>
      </w:r>
      <w:proofErr w:type="spellStart"/>
      <w:r w:rsidRPr="002D7BCB">
        <w:rPr>
          <w:b/>
          <w:sz w:val="28"/>
          <w:szCs w:val="28"/>
          <w:lang w:val="en-US"/>
        </w:rPr>
        <w:t>decizie</w:t>
      </w:r>
      <w:proofErr w:type="spellEnd"/>
      <w:r w:rsidRPr="002D7BCB">
        <w:rPr>
          <w:b/>
          <w:sz w:val="28"/>
          <w:szCs w:val="28"/>
          <w:lang w:val="en-US"/>
        </w:rPr>
        <w:t xml:space="preserve"> din </w:t>
      </w:r>
      <w:r>
        <w:rPr>
          <w:b/>
          <w:sz w:val="28"/>
          <w:szCs w:val="28"/>
          <w:lang w:val="ro-MD"/>
        </w:rPr>
        <w:t xml:space="preserve">01 </w:t>
      </w:r>
      <w:proofErr w:type="gramStart"/>
      <w:r>
        <w:rPr>
          <w:b/>
          <w:sz w:val="28"/>
          <w:szCs w:val="28"/>
          <w:lang w:val="ro-MD"/>
        </w:rPr>
        <w:t>februarie</w:t>
      </w:r>
      <w:r>
        <w:rPr>
          <w:b/>
          <w:sz w:val="28"/>
          <w:szCs w:val="28"/>
          <w:lang w:val="en-US"/>
        </w:rPr>
        <w:t xml:space="preserve">  2024</w:t>
      </w:r>
      <w:proofErr w:type="gramEnd"/>
    </w:p>
    <w:p w14:paraId="22ACE8FC" w14:textId="77777777" w:rsidR="00B905CB" w:rsidRDefault="00B905CB" w:rsidP="00B905CB">
      <w:pPr>
        <w:pStyle w:val="ab"/>
        <w:jc w:val="both"/>
        <w:rPr>
          <w:color w:val="000000"/>
          <w:sz w:val="28"/>
          <w:szCs w:val="28"/>
          <w:lang w:val="en-US"/>
        </w:rPr>
      </w:pPr>
    </w:p>
    <w:p w14:paraId="5E72CE3B" w14:textId="77777777" w:rsidR="00B905CB" w:rsidRPr="002D7BCB" w:rsidRDefault="00B905CB" w:rsidP="00B905CB">
      <w:pPr>
        <w:pStyle w:val="ab"/>
        <w:jc w:val="both"/>
        <w:rPr>
          <w:b/>
          <w:sz w:val="28"/>
          <w:szCs w:val="28"/>
          <w:lang w:val="en-US"/>
        </w:rPr>
      </w:pPr>
      <w:r w:rsidRPr="00EE3EE6">
        <w:rPr>
          <w:rFonts w:eastAsia="Segoe UI"/>
          <w:color w:val="000000" w:themeColor="text1"/>
          <w:sz w:val="28"/>
          <w:szCs w:val="28"/>
          <w:lang w:val="ro-MD"/>
        </w:rPr>
        <w:t>În temeiul art. 14 alin. (1) și alin. (2) lit. j) și j</w:t>
      </w:r>
      <w:r w:rsidRPr="00EE3EE6">
        <w:rPr>
          <w:rFonts w:eastAsia="Segoe UI"/>
          <w:color w:val="000000" w:themeColor="text1"/>
          <w:sz w:val="28"/>
          <w:szCs w:val="28"/>
          <w:vertAlign w:val="superscript"/>
          <w:lang w:val="ro-MD"/>
        </w:rPr>
        <w:t>2</w:t>
      </w:r>
      <w:r w:rsidRPr="00EE3EE6">
        <w:rPr>
          <w:rFonts w:eastAsia="Segoe UI"/>
          <w:color w:val="000000" w:themeColor="text1"/>
          <w:sz w:val="28"/>
          <w:szCs w:val="28"/>
          <w:lang w:val="ro-MD"/>
        </w:rPr>
        <w:t>) și art. 29 alin. (1) lit. a), n) și y) și alin. (2) din legea nr. 436/2006 cu privire la administrația publică locală</w:t>
      </w:r>
      <w:r w:rsidRPr="006E4124">
        <w:rPr>
          <w:sz w:val="28"/>
          <w:szCs w:val="28"/>
          <w:lang w:val="en-US"/>
        </w:rPr>
        <w:t xml:space="preserve">, </w:t>
      </w:r>
      <w:r>
        <w:rPr>
          <w:rFonts w:eastAsia="Batang"/>
          <w:bCs/>
          <w:iCs/>
          <w:sz w:val="28"/>
          <w:szCs w:val="28"/>
          <w:lang w:val="ro-RO" w:eastAsia="ko-KR"/>
        </w:rPr>
        <w:t>com</w:t>
      </w:r>
      <w:proofErr w:type="spellStart"/>
      <w:r>
        <w:rPr>
          <w:sz w:val="28"/>
          <w:szCs w:val="28"/>
          <w:lang w:val="en-US"/>
        </w:rPr>
        <w:t>isia</w:t>
      </w:r>
      <w:proofErr w:type="spellEnd"/>
      <w:r>
        <w:rPr>
          <w:sz w:val="28"/>
          <w:szCs w:val="28"/>
          <w:lang w:val="en-US"/>
        </w:rPr>
        <w:t xml:space="preserve"> </w:t>
      </w:r>
      <w:r w:rsidRPr="002D7BCB">
        <w:rPr>
          <w:sz w:val="28"/>
          <w:szCs w:val="28"/>
          <w:lang w:val="en-US"/>
        </w:rPr>
        <w:t xml:space="preserve">de </w:t>
      </w:r>
      <w:proofErr w:type="spellStart"/>
      <w:r w:rsidRPr="002D7BCB">
        <w:rPr>
          <w:sz w:val="28"/>
          <w:szCs w:val="28"/>
          <w:lang w:val="en-US"/>
        </w:rPr>
        <w:t>specialitate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pentru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agricultură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și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activități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economico-financiare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r w:rsidRPr="002D7BCB">
        <w:rPr>
          <w:b/>
          <w:sz w:val="28"/>
          <w:szCs w:val="28"/>
          <w:lang w:val="en-US"/>
        </w:rPr>
        <w:t xml:space="preserve">DECIDE: </w:t>
      </w:r>
    </w:p>
    <w:p w14:paraId="755EA098" w14:textId="77777777" w:rsidR="00B905CB" w:rsidRPr="002D7BCB" w:rsidRDefault="00B905CB" w:rsidP="00B905CB">
      <w:pPr>
        <w:spacing w:after="120"/>
        <w:rPr>
          <w:sz w:val="28"/>
          <w:szCs w:val="28"/>
          <w:lang w:val="en-US"/>
        </w:rPr>
      </w:pPr>
    </w:p>
    <w:p w14:paraId="4A43EE64" w14:textId="77777777" w:rsidR="00B905CB" w:rsidRPr="00F13343" w:rsidRDefault="00B905CB" w:rsidP="00B905CB">
      <w:pPr>
        <w:ind w:right="-20"/>
        <w:rPr>
          <w:rFonts w:eastAsia="Segoe UI"/>
          <w:b/>
          <w:bCs/>
          <w:i/>
          <w:iCs/>
          <w:sz w:val="28"/>
          <w:szCs w:val="28"/>
          <w:lang w:val="ro-RO"/>
        </w:rPr>
      </w:pPr>
      <w:r w:rsidRPr="00610F3C">
        <w:rPr>
          <w:sz w:val="28"/>
          <w:szCs w:val="28"/>
          <w:lang w:val="en-US"/>
        </w:rPr>
        <w:t xml:space="preserve">Se </w:t>
      </w:r>
      <w:proofErr w:type="spellStart"/>
      <w:r w:rsidRPr="00610F3C">
        <w:rPr>
          <w:sz w:val="28"/>
          <w:szCs w:val="28"/>
          <w:lang w:val="en-US"/>
        </w:rPr>
        <w:t>recomandă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Consiliului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comunal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Ciuciuieni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adoptarea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proiectului</w:t>
      </w:r>
      <w:proofErr w:type="spellEnd"/>
      <w:r w:rsidRPr="00610F3C">
        <w:rPr>
          <w:sz w:val="28"/>
          <w:szCs w:val="28"/>
          <w:lang w:val="en-US"/>
        </w:rPr>
        <w:t xml:space="preserve"> de </w:t>
      </w:r>
      <w:proofErr w:type="spellStart"/>
      <w:r w:rsidRPr="00610F3C">
        <w:rPr>
          <w:sz w:val="28"/>
          <w:szCs w:val="28"/>
          <w:lang w:val="en-US"/>
        </w:rPr>
        <w:t>decizie</w:t>
      </w:r>
      <w:proofErr w:type="spellEnd"/>
      <w:r w:rsidRPr="00610F3C">
        <w:rPr>
          <w:sz w:val="28"/>
          <w:szCs w:val="28"/>
          <w:lang w:val="en-US"/>
        </w:rPr>
        <w:t xml:space="preserve"> din </w:t>
      </w:r>
      <w:proofErr w:type="gramStart"/>
      <w:r>
        <w:rPr>
          <w:sz w:val="28"/>
          <w:szCs w:val="28"/>
          <w:lang w:val="en-US"/>
        </w:rPr>
        <w:t>01.0</w:t>
      </w:r>
      <w:r>
        <w:rPr>
          <w:sz w:val="28"/>
          <w:szCs w:val="28"/>
          <w:lang w:val="ro-MD"/>
        </w:rPr>
        <w:t>2</w:t>
      </w:r>
      <w:r w:rsidRPr="00610F3C">
        <w:rPr>
          <w:sz w:val="28"/>
          <w:szCs w:val="28"/>
          <w:lang w:val="ro-MD"/>
        </w:rPr>
        <w:t>.202</w:t>
      </w:r>
      <w:r>
        <w:rPr>
          <w:sz w:val="28"/>
          <w:szCs w:val="28"/>
          <w:lang w:val="ro-MD"/>
        </w:rPr>
        <w:t xml:space="preserve">4 </w:t>
      </w:r>
      <w:r w:rsidRPr="001A6CF0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„</w:t>
      </w:r>
      <w:proofErr w:type="gramEnd"/>
      <w:r w:rsidRPr="00EE3EE6">
        <w:rPr>
          <w:rFonts w:eastAsia="Segoe UI"/>
          <w:b/>
          <w:bCs/>
          <w:i/>
          <w:iCs/>
          <w:sz w:val="28"/>
          <w:szCs w:val="28"/>
          <w:lang w:val="ro-RO"/>
        </w:rPr>
        <w:t xml:space="preserve">Cu privire la aprobarea participării primăriei Comunei Ciuciuieni </w:t>
      </w:r>
      <w:r w:rsidRPr="00EE3EE6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/>
        </w:rPr>
        <w:t>la concursul de selectare a Grupurilor de APL-uri în cadrul Proiectului MĂ IMPLIC pentru perioada 2024 – 2027</w:t>
      </w:r>
      <w:r>
        <w:rPr>
          <w:rFonts w:ascii="Segoe UI" w:eastAsia="Segoe UI" w:hAnsi="Segoe UI" w:cs="Segoe UI"/>
          <w:i/>
          <w:iCs/>
          <w:color w:val="000000" w:themeColor="text1"/>
          <w:lang w:val="ro-MD"/>
        </w:rPr>
        <w:t>”</w:t>
      </w:r>
    </w:p>
    <w:p w14:paraId="2B1D3FE1" w14:textId="77777777" w:rsidR="00B905CB" w:rsidRPr="0050072A" w:rsidRDefault="00B905CB" w:rsidP="00B905CB">
      <w:pPr>
        <w:rPr>
          <w:rStyle w:val="FontStyle14"/>
          <w:b w:val="0"/>
          <w:bCs w:val="0"/>
          <w:sz w:val="28"/>
          <w:szCs w:val="28"/>
          <w:lang w:val="en-US"/>
        </w:rPr>
      </w:pPr>
    </w:p>
    <w:p w14:paraId="1C287481" w14:textId="77777777" w:rsidR="00B905CB" w:rsidRPr="006E4124" w:rsidRDefault="00B905CB" w:rsidP="00B905CB">
      <w:pPr>
        <w:rPr>
          <w:rStyle w:val="FontStyle14"/>
          <w:i/>
          <w:sz w:val="28"/>
          <w:szCs w:val="28"/>
          <w:lang w:val="ro-RO" w:eastAsia="ro-RO"/>
        </w:rPr>
      </w:pPr>
    </w:p>
    <w:p w14:paraId="570A4391" w14:textId="77777777" w:rsidR="00B905CB" w:rsidRPr="001A6CF0" w:rsidRDefault="00B905CB" w:rsidP="00B905CB">
      <w:pPr>
        <w:spacing w:line="276" w:lineRule="auto"/>
        <w:ind w:firstLine="708"/>
        <w:rPr>
          <w:b/>
          <w:i/>
          <w:sz w:val="28"/>
          <w:szCs w:val="28"/>
          <w:lang w:val="ro-RO"/>
        </w:rPr>
      </w:pPr>
    </w:p>
    <w:p w14:paraId="3FCEEF30" w14:textId="77777777" w:rsidR="00B905CB" w:rsidRPr="00610F3C" w:rsidRDefault="00B905CB" w:rsidP="00B905CB">
      <w:pPr>
        <w:jc w:val="both"/>
        <w:rPr>
          <w:b/>
          <w:bCs/>
          <w:i/>
          <w:iCs/>
          <w:sz w:val="28"/>
          <w:szCs w:val="28"/>
          <w:lang w:val="en-US"/>
        </w:rPr>
      </w:pPr>
    </w:p>
    <w:p w14:paraId="00BAD24B" w14:textId="77777777" w:rsidR="00B905CB" w:rsidRDefault="00B905CB" w:rsidP="00B905CB">
      <w:pPr>
        <w:pStyle w:val="a5"/>
        <w:jc w:val="both"/>
        <w:rPr>
          <w:b/>
          <w:sz w:val="28"/>
          <w:szCs w:val="28"/>
          <w:lang w:val="ro-RO"/>
        </w:rPr>
      </w:pPr>
    </w:p>
    <w:p w14:paraId="1A223029" w14:textId="77777777" w:rsidR="00B905CB" w:rsidRPr="00530D8C" w:rsidRDefault="00B905CB" w:rsidP="00B905CB">
      <w:pPr>
        <w:pStyle w:val="a5"/>
        <w:ind w:left="0"/>
        <w:jc w:val="both"/>
        <w:rPr>
          <w:b/>
          <w:i/>
          <w:sz w:val="28"/>
          <w:szCs w:val="28"/>
          <w:lang w:val="ro-RO"/>
        </w:rPr>
      </w:pPr>
    </w:p>
    <w:p w14:paraId="2C9E4F1E" w14:textId="77777777" w:rsidR="00B905CB" w:rsidRPr="00436DB1" w:rsidRDefault="00B905CB" w:rsidP="00B905CB">
      <w:pPr>
        <w:spacing w:after="120"/>
        <w:rPr>
          <w:sz w:val="28"/>
          <w:szCs w:val="28"/>
          <w:lang w:val="ro-MD"/>
        </w:rPr>
      </w:pPr>
    </w:p>
    <w:p w14:paraId="504DF60C" w14:textId="77777777" w:rsidR="00B905CB" w:rsidRPr="002D7BCB" w:rsidRDefault="00B905CB" w:rsidP="00B905CB">
      <w:pPr>
        <w:spacing w:after="120"/>
        <w:rPr>
          <w:sz w:val="28"/>
          <w:szCs w:val="28"/>
          <w:lang w:val="en-US"/>
        </w:rPr>
      </w:pPr>
      <w:proofErr w:type="spellStart"/>
      <w:r w:rsidRPr="002D7BCB">
        <w:rPr>
          <w:sz w:val="28"/>
          <w:szCs w:val="28"/>
          <w:lang w:val="en-US"/>
        </w:rPr>
        <w:t>Preşedintele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comisiei</w:t>
      </w:r>
      <w:proofErr w:type="spellEnd"/>
      <w:r w:rsidRPr="002D7BCB">
        <w:rPr>
          <w:sz w:val="28"/>
          <w:szCs w:val="28"/>
          <w:lang w:val="en-US"/>
        </w:rPr>
        <w:t xml:space="preserve">    _______________   </w:t>
      </w:r>
      <w:proofErr w:type="spellStart"/>
      <w:r>
        <w:rPr>
          <w:sz w:val="28"/>
          <w:szCs w:val="28"/>
          <w:lang w:val="en-US"/>
        </w:rPr>
        <w:t>Andoni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Grigore</w:t>
      </w:r>
      <w:proofErr w:type="spellEnd"/>
      <w:r w:rsidRPr="002D7BCB">
        <w:rPr>
          <w:sz w:val="28"/>
          <w:szCs w:val="28"/>
          <w:lang w:val="en-US"/>
        </w:rPr>
        <w:t xml:space="preserve">              </w:t>
      </w:r>
    </w:p>
    <w:p w14:paraId="59E4F8C5" w14:textId="77777777" w:rsidR="00B905CB" w:rsidRPr="002D7BCB" w:rsidRDefault="00B905CB" w:rsidP="00B905CB">
      <w:pPr>
        <w:spacing w:after="120"/>
        <w:rPr>
          <w:sz w:val="28"/>
          <w:szCs w:val="28"/>
          <w:lang w:val="en-US"/>
        </w:rPr>
      </w:pPr>
      <w:r w:rsidRPr="002D7BCB">
        <w:rPr>
          <w:sz w:val="28"/>
          <w:szCs w:val="28"/>
          <w:lang w:val="en-US"/>
        </w:rPr>
        <w:t xml:space="preserve">    </w:t>
      </w:r>
      <w:r w:rsidRPr="002D7BCB">
        <w:rPr>
          <w:sz w:val="28"/>
          <w:szCs w:val="28"/>
          <w:lang w:val="en-US"/>
        </w:rPr>
        <w:tab/>
        <w:t xml:space="preserve">  </w:t>
      </w:r>
      <w:r w:rsidRPr="002D7BCB">
        <w:rPr>
          <w:sz w:val="28"/>
          <w:szCs w:val="28"/>
          <w:lang w:val="en-US"/>
        </w:rPr>
        <w:tab/>
        <w:t xml:space="preserve">    </w:t>
      </w:r>
    </w:p>
    <w:p w14:paraId="40288DF6" w14:textId="77777777" w:rsidR="00B905CB" w:rsidRDefault="00B905CB" w:rsidP="00B905CB">
      <w:pPr>
        <w:pStyle w:val="21"/>
        <w:spacing w:line="240" w:lineRule="auto"/>
        <w:rPr>
          <w:sz w:val="28"/>
          <w:szCs w:val="28"/>
          <w:lang w:val="en-US"/>
        </w:rPr>
      </w:pPr>
      <w:proofErr w:type="spellStart"/>
      <w:proofErr w:type="gramStart"/>
      <w:r w:rsidRPr="002D7BCB">
        <w:rPr>
          <w:sz w:val="28"/>
          <w:szCs w:val="28"/>
          <w:lang w:val="en-US"/>
        </w:rPr>
        <w:t>Secretarul</w:t>
      </w:r>
      <w:proofErr w:type="spellEnd"/>
      <w:r w:rsidRPr="002D7BCB">
        <w:rPr>
          <w:sz w:val="28"/>
          <w:szCs w:val="28"/>
          <w:lang w:val="en-US"/>
        </w:rPr>
        <w:t xml:space="preserve">  </w:t>
      </w:r>
      <w:proofErr w:type="spellStart"/>
      <w:r w:rsidRPr="002D7BCB">
        <w:rPr>
          <w:sz w:val="28"/>
          <w:szCs w:val="28"/>
          <w:lang w:val="en-US"/>
        </w:rPr>
        <w:t>comisiei</w:t>
      </w:r>
      <w:proofErr w:type="spellEnd"/>
      <w:proofErr w:type="gramEnd"/>
      <w:r w:rsidRPr="002D7BCB">
        <w:rPr>
          <w:sz w:val="28"/>
          <w:szCs w:val="28"/>
          <w:lang w:val="en-US"/>
        </w:rPr>
        <w:t xml:space="preserve">      _______________   </w:t>
      </w:r>
      <w:proofErr w:type="spellStart"/>
      <w:r>
        <w:rPr>
          <w:sz w:val="28"/>
          <w:szCs w:val="28"/>
          <w:lang w:val="en-US"/>
        </w:rPr>
        <w:t>Andrieș</w:t>
      </w:r>
      <w:proofErr w:type="spellEnd"/>
      <w:r>
        <w:rPr>
          <w:sz w:val="28"/>
          <w:szCs w:val="28"/>
          <w:lang w:val="en-US"/>
        </w:rPr>
        <w:t xml:space="preserve"> Valentin</w:t>
      </w:r>
    </w:p>
    <w:p w14:paraId="6EDADB86" w14:textId="77777777" w:rsidR="00B905CB" w:rsidRDefault="00B905CB" w:rsidP="00B905CB">
      <w:pPr>
        <w:pStyle w:val="21"/>
        <w:spacing w:line="240" w:lineRule="auto"/>
        <w:rPr>
          <w:sz w:val="28"/>
          <w:szCs w:val="28"/>
          <w:lang w:val="en-US"/>
        </w:rPr>
      </w:pPr>
    </w:p>
    <w:p w14:paraId="5D24969E" w14:textId="77777777" w:rsidR="00B905CB" w:rsidRDefault="00B905CB" w:rsidP="00B905CB">
      <w:pPr>
        <w:pStyle w:val="21"/>
        <w:spacing w:line="240" w:lineRule="auto"/>
        <w:rPr>
          <w:sz w:val="28"/>
          <w:szCs w:val="28"/>
          <w:lang w:val="en-US"/>
        </w:rPr>
      </w:pPr>
    </w:p>
    <w:p w14:paraId="5FB31DD0" w14:textId="77777777" w:rsidR="00B905CB" w:rsidRDefault="00B905CB" w:rsidP="00B905CB">
      <w:pPr>
        <w:pStyle w:val="21"/>
        <w:spacing w:line="240" w:lineRule="auto"/>
        <w:rPr>
          <w:sz w:val="28"/>
          <w:szCs w:val="28"/>
          <w:lang w:val="en-US"/>
        </w:rPr>
      </w:pPr>
    </w:p>
    <w:p w14:paraId="758B9C69" w14:textId="77777777" w:rsidR="00B905CB" w:rsidRPr="002D7BCB" w:rsidRDefault="00B905CB" w:rsidP="00B905CB">
      <w:pPr>
        <w:pStyle w:val="21"/>
        <w:spacing w:line="240" w:lineRule="auto"/>
        <w:rPr>
          <w:sz w:val="28"/>
          <w:szCs w:val="28"/>
          <w:lang w:val="en-US"/>
        </w:rPr>
      </w:pPr>
    </w:p>
    <w:p w14:paraId="07FC5EE9" w14:textId="77777777" w:rsidR="00B905CB" w:rsidRPr="002D7BCB" w:rsidRDefault="00B905CB" w:rsidP="00B905CB">
      <w:pPr>
        <w:spacing w:after="120"/>
        <w:rPr>
          <w:b/>
          <w:i/>
          <w:lang w:val="en-US"/>
        </w:rPr>
      </w:pPr>
    </w:p>
    <w:p w14:paraId="77D1C05F" w14:textId="77777777" w:rsidR="00B905CB" w:rsidRDefault="00B905CB" w:rsidP="00B905CB">
      <w:pPr>
        <w:ind w:firstLine="360"/>
        <w:rPr>
          <w:lang w:val="en-US"/>
        </w:rPr>
      </w:pPr>
    </w:p>
    <w:p w14:paraId="44CDF166" w14:textId="77777777" w:rsidR="00B905CB" w:rsidRDefault="00B905CB" w:rsidP="00B905CB">
      <w:pPr>
        <w:ind w:firstLine="360"/>
        <w:rPr>
          <w:lang w:val="en-US"/>
        </w:rPr>
      </w:pPr>
    </w:p>
    <w:p w14:paraId="2BB2BDAF" w14:textId="77777777" w:rsidR="00B905CB" w:rsidRDefault="00B905CB" w:rsidP="00B905CB">
      <w:pPr>
        <w:ind w:firstLine="360"/>
        <w:rPr>
          <w:lang w:val="en-US"/>
        </w:rPr>
      </w:pPr>
    </w:p>
    <w:p w14:paraId="03239E12" w14:textId="77777777" w:rsidR="00B905CB" w:rsidRDefault="00B905CB" w:rsidP="00B905CB">
      <w:pPr>
        <w:ind w:firstLine="360"/>
        <w:rPr>
          <w:lang w:val="en-US"/>
        </w:rPr>
      </w:pPr>
    </w:p>
    <w:p w14:paraId="0873D48F" w14:textId="77777777" w:rsidR="00B905CB" w:rsidRDefault="00B905CB" w:rsidP="00B905CB">
      <w:pPr>
        <w:ind w:firstLine="360"/>
        <w:rPr>
          <w:lang w:val="en-US"/>
        </w:rPr>
      </w:pPr>
    </w:p>
    <w:p w14:paraId="5EAE3862" w14:textId="77777777" w:rsidR="00B905CB" w:rsidRDefault="00B905CB" w:rsidP="00B905CB">
      <w:pPr>
        <w:ind w:firstLine="360"/>
        <w:rPr>
          <w:lang w:val="en-US"/>
        </w:rPr>
      </w:pPr>
    </w:p>
    <w:p w14:paraId="5CB5EE8B" w14:textId="59191A11" w:rsidR="00B905CB" w:rsidRDefault="00B905CB" w:rsidP="00B905CB">
      <w:pPr>
        <w:rPr>
          <w:lang w:val="en-US"/>
        </w:rPr>
      </w:pPr>
    </w:p>
    <w:p w14:paraId="3309F3BE" w14:textId="77777777" w:rsidR="00B905CB" w:rsidRDefault="00B905CB" w:rsidP="00B905CB">
      <w:pPr>
        <w:rPr>
          <w:lang w:val="en-US"/>
        </w:rPr>
      </w:pPr>
    </w:p>
    <w:p w14:paraId="4A8D2B14" w14:textId="77777777" w:rsidR="00B905CB" w:rsidRDefault="00B905CB" w:rsidP="00B905CB">
      <w:pPr>
        <w:rPr>
          <w:lang w:val="en-US"/>
        </w:rPr>
      </w:pPr>
    </w:p>
    <w:p w14:paraId="24BA7D47" w14:textId="77777777" w:rsidR="00B905CB" w:rsidRDefault="00B905CB" w:rsidP="00B905CB">
      <w:pPr>
        <w:rPr>
          <w:lang w:val="en-US"/>
        </w:rPr>
      </w:pPr>
    </w:p>
    <w:p w14:paraId="2164CC8F" w14:textId="77777777" w:rsidR="00B905CB" w:rsidRDefault="00B905CB" w:rsidP="00B905CB">
      <w:pPr>
        <w:pStyle w:val="21"/>
        <w:spacing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CONSILIUL COMUNAL CIUCIUIENI</w:t>
      </w:r>
    </w:p>
    <w:p w14:paraId="33085388" w14:textId="77777777" w:rsidR="00B905CB" w:rsidRPr="002D7BCB" w:rsidRDefault="00B905CB" w:rsidP="00B905CB">
      <w:pPr>
        <w:spacing w:after="120"/>
        <w:jc w:val="both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Comisia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2D7BCB">
        <w:rPr>
          <w:b/>
          <w:sz w:val="28"/>
          <w:szCs w:val="28"/>
          <w:lang w:val="en-US"/>
        </w:rPr>
        <w:t xml:space="preserve">de </w:t>
      </w:r>
      <w:proofErr w:type="spellStart"/>
      <w:r w:rsidRPr="002D7BCB">
        <w:rPr>
          <w:b/>
          <w:sz w:val="28"/>
          <w:szCs w:val="28"/>
          <w:lang w:val="en-US"/>
        </w:rPr>
        <w:t>specialitate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pentru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agricultură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și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activități</w:t>
      </w:r>
      <w:proofErr w:type="spellEnd"/>
      <w:r w:rsidRPr="002D7BCB">
        <w:rPr>
          <w:b/>
          <w:sz w:val="28"/>
          <w:szCs w:val="28"/>
          <w:lang w:val="en-US"/>
        </w:rPr>
        <w:t xml:space="preserve"> </w:t>
      </w:r>
      <w:proofErr w:type="spellStart"/>
      <w:r w:rsidRPr="002D7BCB">
        <w:rPr>
          <w:b/>
          <w:sz w:val="28"/>
          <w:szCs w:val="28"/>
          <w:lang w:val="en-US"/>
        </w:rPr>
        <w:t>economico-financiare</w:t>
      </w:r>
      <w:proofErr w:type="spellEnd"/>
      <w:r w:rsidRPr="002D7BCB">
        <w:rPr>
          <w:sz w:val="28"/>
          <w:szCs w:val="28"/>
          <w:lang w:val="en-US"/>
        </w:rPr>
        <w:t xml:space="preserve"> </w:t>
      </w:r>
    </w:p>
    <w:p w14:paraId="61794A1E" w14:textId="77777777" w:rsidR="00B905CB" w:rsidRDefault="00B905CB" w:rsidP="00B905CB">
      <w:pPr>
        <w:pStyle w:val="a5"/>
        <w:jc w:val="center"/>
        <w:rPr>
          <w:b/>
          <w:lang w:val="en-US"/>
        </w:rPr>
      </w:pPr>
    </w:p>
    <w:p w14:paraId="051D4635" w14:textId="77777777" w:rsidR="00B905CB" w:rsidRPr="002D7BCB" w:rsidRDefault="00B905CB" w:rsidP="00B905CB">
      <w:pPr>
        <w:spacing w:after="120"/>
        <w:jc w:val="center"/>
        <w:rPr>
          <w:b/>
          <w:lang w:val="en-US"/>
        </w:rPr>
      </w:pPr>
      <w:r>
        <w:rPr>
          <w:b/>
          <w:lang w:val="en-US"/>
        </w:rPr>
        <w:t>A V I Z</w:t>
      </w:r>
    </w:p>
    <w:p w14:paraId="4F1B028B" w14:textId="77777777" w:rsidR="00B905CB" w:rsidRPr="002D7BCB" w:rsidRDefault="00B905CB" w:rsidP="00B905CB">
      <w:pPr>
        <w:tabs>
          <w:tab w:val="left" w:pos="6680"/>
        </w:tabs>
        <w:spacing w:after="120"/>
        <w:jc w:val="center"/>
        <w:rPr>
          <w:b/>
          <w:sz w:val="28"/>
          <w:szCs w:val="28"/>
          <w:lang w:val="en-US"/>
        </w:rPr>
      </w:pPr>
      <w:r w:rsidRPr="002D7BCB">
        <w:rPr>
          <w:b/>
          <w:sz w:val="28"/>
          <w:szCs w:val="28"/>
          <w:lang w:val="en-US"/>
        </w:rPr>
        <w:t xml:space="preserve">din </w:t>
      </w:r>
      <w:r>
        <w:rPr>
          <w:b/>
          <w:sz w:val="28"/>
          <w:szCs w:val="28"/>
          <w:lang w:val="ro-MD"/>
        </w:rPr>
        <w:t xml:space="preserve">05 </w:t>
      </w:r>
      <w:proofErr w:type="gramStart"/>
      <w:r>
        <w:rPr>
          <w:b/>
          <w:sz w:val="28"/>
          <w:szCs w:val="28"/>
          <w:lang w:val="ro-MD"/>
        </w:rPr>
        <w:t>februarie</w:t>
      </w:r>
      <w:r>
        <w:rPr>
          <w:b/>
          <w:sz w:val="28"/>
          <w:szCs w:val="28"/>
          <w:lang w:val="en-US"/>
        </w:rPr>
        <w:t xml:space="preserve">  2024</w:t>
      </w:r>
      <w:proofErr w:type="gramEnd"/>
    </w:p>
    <w:p w14:paraId="5A3D7D8A" w14:textId="77777777" w:rsidR="00B905CB" w:rsidRPr="002D7BCB" w:rsidRDefault="00B905CB" w:rsidP="00B905CB">
      <w:pPr>
        <w:tabs>
          <w:tab w:val="left" w:pos="6680"/>
        </w:tabs>
        <w:spacing w:after="120"/>
        <w:jc w:val="center"/>
        <w:rPr>
          <w:b/>
          <w:sz w:val="28"/>
          <w:szCs w:val="28"/>
          <w:lang w:val="en-US"/>
        </w:rPr>
      </w:pPr>
      <w:r w:rsidRPr="002D7BCB">
        <w:rPr>
          <w:b/>
          <w:sz w:val="28"/>
          <w:szCs w:val="28"/>
          <w:lang w:val="en-US"/>
        </w:rPr>
        <w:t xml:space="preserve">la </w:t>
      </w:r>
      <w:proofErr w:type="spellStart"/>
      <w:r w:rsidRPr="002D7BCB">
        <w:rPr>
          <w:b/>
          <w:sz w:val="28"/>
          <w:szCs w:val="28"/>
          <w:lang w:val="en-US"/>
        </w:rPr>
        <w:t>proiectul</w:t>
      </w:r>
      <w:proofErr w:type="spellEnd"/>
      <w:r w:rsidRPr="002D7BCB">
        <w:rPr>
          <w:b/>
          <w:sz w:val="28"/>
          <w:szCs w:val="28"/>
          <w:lang w:val="en-US"/>
        </w:rPr>
        <w:t xml:space="preserve"> de </w:t>
      </w:r>
      <w:proofErr w:type="spellStart"/>
      <w:r w:rsidRPr="002D7BCB">
        <w:rPr>
          <w:b/>
          <w:sz w:val="28"/>
          <w:szCs w:val="28"/>
          <w:lang w:val="en-US"/>
        </w:rPr>
        <w:t>decizie</w:t>
      </w:r>
      <w:proofErr w:type="spellEnd"/>
      <w:r w:rsidRPr="002D7BCB">
        <w:rPr>
          <w:b/>
          <w:sz w:val="28"/>
          <w:szCs w:val="28"/>
          <w:lang w:val="en-US"/>
        </w:rPr>
        <w:t xml:space="preserve"> din </w:t>
      </w:r>
      <w:r>
        <w:rPr>
          <w:b/>
          <w:sz w:val="28"/>
          <w:szCs w:val="28"/>
          <w:lang w:val="ro-MD"/>
        </w:rPr>
        <w:t xml:space="preserve">01 </w:t>
      </w:r>
      <w:proofErr w:type="gramStart"/>
      <w:r>
        <w:rPr>
          <w:b/>
          <w:sz w:val="28"/>
          <w:szCs w:val="28"/>
          <w:lang w:val="ro-MD"/>
        </w:rPr>
        <w:t>februarie</w:t>
      </w:r>
      <w:r>
        <w:rPr>
          <w:b/>
          <w:sz w:val="28"/>
          <w:szCs w:val="28"/>
          <w:lang w:val="en-US"/>
        </w:rPr>
        <w:t xml:space="preserve">  2024</w:t>
      </w:r>
      <w:proofErr w:type="gramEnd"/>
    </w:p>
    <w:p w14:paraId="0405F852" w14:textId="77777777" w:rsidR="00B905CB" w:rsidRDefault="00B905CB" w:rsidP="00B905CB">
      <w:pPr>
        <w:pStyle w:val="ab"/>
        <w:jc w:val="both"/>
        <w:rPr>
          <w:color w:val="000000"/>
          <w:sz w:val="28"/>
          <w:szCs w:val="28"/>
          <w:lang w:val="en-US"/>
        </w:rPr>
      </w:pPr>
    </w:p>
    <w:p w14:paraId="74140574" w14:textId="77777777" w:rsidR="00B905CB" w:rsidRPr="002D7BCB" w:rsidRDefault="00B905CB" w:rsidP="00B905CB">
      <w:pPr>
        <w:pStyle w:val="ab"/>
        <w:jc w:val="both"/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Având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apelul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lansat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FNDRL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European </w:t>
      </w:r>
      <w:proofErr w:type="spellStart"/>
      <w:r>
        <w:rPr>
          <w:sz w:val="28"/>
          <w:szCs w:val="28"/>
          <w:lang w:val="en-US"/>
        </w:rPr>
        <w:t>Expres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art.14, alin.2., lit.(z) al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nr. 436- XVI din 28.12.2006,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art.11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nr.239-XVI din 13.11.2008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transparența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decizional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Hotărârea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nr.476 din 18.10.2019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subvențiilor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îmbunătățirea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nivelului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trai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muncă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mediul</w:t>
      </w:r>
      <w:proofErr w:type="spellEnd"/>
      <w:r>
        <w:rPr>
          <w:sz w:val="28"/>
          <w:szCs w:val="28"/>
          <w:lang w:val="en-US"/>
        </w:rPr>
        <w:t xml:space="preserve"> rural din </w:t>
      </w:r>
      <w:proofErr w:type="spellStart"/>
      <w:r>
        <w:rPr>
          <w:sz w:val="28"/>
          <w:szCs w:val="28"/>
          <w:lang w:val="en-US"/>
        </w:rPr>
        <w:t>Fondul</w:t>
      </w:r>
      <w:proofErr w:type="spellEnd"/>
      <w:r>
        <w:rPr>
          <w:sz w:val="28"/>
          <w:szCs w:val="28"/>
          <w:lang w:val="en-US"/>
        </w:rPr>
        <w:t xml:space="preserve"> national de </w:t>
      </w:r>
      <w:proofErr w:type="spellStart"/>
      <w:r>
        <w:rPr>
          <w:sz w:val="28"/>
          <w:szCs w:val="28"/>
          <w:lang w:val="en-US"/>
        </w:rPr>
        <w:t>dezvoltare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agriculturii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mediului</w:t>
      </w:r>
      <w:proofErr w:type="spellEnd"/>
      <w:r>
        <w:rPr>
          <w:sz w:val="28"/>
          <w:szCs w:val="28"/>
          <w:lang w:val="en-US"/>
        </w:rPr>
        <w:t xml:space="preserve"> rural</w:t>
      </w:r>
      <w:r w:rsidRPr="006E4124">
        <w:rPr>
          <w:sz w:val="28"/>
          <w:szCs w:val="28"/>
          <w:lang w:val="en-US"/>
        </w:rPr>
        <w:t xml:space="preserve">, </w:t>
      </w:r>
      <w:r>
        <w:rPr>
          <w:rFonts w:eastAsia="Batang"/>
          <w:bCs/>
          <w:iCs/>
          <w:sz w:val="28"/>
          <w:szCs w:val="28"/>
          <w:lang w:val="ro-RO" w:eastAsia="ko-KR"/>
        </w:rPr>
        <w:t>com</w:t>
      </w:r>
      <w:proofErr w:type="spellStart"/>
      <w:r>
        <w:rPr>
          <w:sz w:val="28"/>
          <w:szCs w:val="28"/>
          <w:lang w:val="en-US"/>
        </w:rPr>
        <w:t>isia</w:t>
      </w:r>
      <w:proofErr w:type="spellEnd"/>
      <w:r>
        <w:rPr>
          <w:sz w:val="28"/>
          <w:szCs w:val="28"/>
          <w:lang w:val="en-US"/>
        </w:rPr>
        <w:t xml:space="preserve"> </w:t>
      </w:r>
      <w:r w:rsidRPr="002D7BCB">
        <w:rPr>
          <w:sz w:val="28"/>
          <w:szCs w:val="28"/>
          <w:lang w:val="en-US"/>
        </w:rPr>
        <w:t xml:space="preserve">de </w:t>
      </w:r>
      <w:proofErr w:type="spellStart"/>
      <w:r w:rsidRPr="002D7BCB">
        <w:rPr>
          <w:sz w:val="28"/>
          <w:szCs w:val="28"/>
          <w:lang w:val="en-US"/>
        </w:rPr>
        <w:t>specialitate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pentru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agricultură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și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activități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economico-financiare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r w:rsidRPr="002D7BCB">
        <w:rPr>
          <w:b/>
          <w:sz w:val="28"/>
          <w:szCs w:val="28"/>
          <w:lang w:val="en-US"/>
        </w:rPr>
        <w:t xml:space="preserve">DECIDE: </w:t>
      </w:r>
    </w:p>
    <w:p w14:paraId="3F221EAA" w14:textId="77777777" w:rsidR="00B905CB" w:rsidRPr="002D7BCB" w:rsidRDefault="00B905CB" w:rsidP="00B905CB">
      <w:pPr>
        <w:spacing w:after="120"/>
        <w:rPr>
          <w:sz w:val="28"/>
          <w:szCs w:val="28"/>
          <w:lang w:val="en-US"/>
        </w:rPr>
      </w:pPr>
    </w:p>
    <w:p w14:paraId="1AFF2C69" w14:textId="77777777" w:rsidR="00B905CB" w:rsidRPr="00F13343" w:rsidRDefault="00B905CB" w:rsidP="00B905CB">
      <w:pPr>
        <w:jc w:val="both"/>
        <w:rPr>
          <w:b/>
          <w:i/>
          <w:sz w:val="28"/>
          <w:szCs w:val="28"/>
          <w:lang w:val="en-US"/>
        </w:rPr>
      </w:pPr>
      <w:r w:rsidRPr="00610F3C">
        <w:rPr>
          <w:sz w:val="28"/>
          <w:szCs w:val="28"/>
          <w:lang w:val="en-US"/>
        </w:rPr>
        <w:t xml:space="preserve">Se </w:t>
      </w:r>
      <w:proofErr w:type="spellStart"/>
      <w:r w:rsidRPr="00610F3C">
        <w:rPr>
          <w:sz w:val="28"/>
          <w:szCs w:val="28"/>
          <w:lang w:val="en-US"/>
        </w:rPr>
        <w:t>recomandă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Consiliului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comunal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Ciuciuieni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adoptarea</w:t>
      </w:r>
      <w:proofErr w:type="spellEnd"/>
      <w:r w:rsidRPr="00610F3C">
        <w:rPr>
          <w:sz w:val="28"/>
          <w:szCs w:val="28"/>
          <w:lang w:val="en-US"/>
        </w:rPr>
        <w:t xml:space="preserve"> </w:t>
      </w:r>
      <w:proofErr w:type="spellStart"/>
      <w:r w:rsidRPr="00610F3C">
        <w:rPr>
          <w:sz w:val="28"/>
          <w:szCs w:val="28"/>
          <w:lang w:val="en-US"/>
        </w:rPr>
        <w:t>proiectului</w:t>
      </w:r>
      <w:proofErr w:type="spellEnd"/>
      <w:r w:rsidRPr="00610F3C">
        <w:rPr>
          <w:sz w:val="28"/>
          <w:szCs w:val="28"/>
          <w:lang w:val="en-US"/>
        </w:rPr>
        <w:t xml:space="preserve"> de </w:t>
      </w:r>
      <w:proofErr w:type="spellStart"/>
      <w:r w:rsidRPr="00610F3C">
        <w:rPr>
          <w:sz w:val="28"/>
          <w:szCs w:val="28"/>
          <w:lang w:val="en-US"/>
        </w:rPr>
        <w:t>decizie</w:t>
      </w:r>
      <w:proofErr w:type="spellEnd"/>
      <w:r w:rsidRPr="00610F3C">
        <w:rPr>
          <w:sz w:val="28"/>
          <w:szCs w:val="28"/>
          <w:lang w:val="en-US"/>
        </w:rPr>
        <w:t xml:space="preserve"> din </w:t>
      </w:r>
      <w:proofErr w:type="gramStart"/>
      <w:r>
        <w:rPr>
          <w:sz w:val="28"/>
          <w:szCs w:val="28"/>
          <w:lang w:val="en-US"/>
        </w:rPr>
        <w:t>01.0</w:t>
      </w:r>
      <w:r>
        <w:rPr>
          <w:sz w:val="28"/>
          <w:szCs w:val="28"/>
          <w:lang w:val="ro-MD"/>
        </w:rPr>
        <w:t>2</w:t>
      </w:r>
      <w:r w:rsidRPr="00610F3C">
        <w:rPr>
          <w:sz w:val="28"/>
          <w:szCs w:val="28"/>
          <w:lang w:val="ro-MD"/>
        </w:rPr>
        <w:t>.202</w:t>
      </w:r>
      <w:r>
        <w:rPr>
          <w:sz w:val="28"/>
          <w:szCs w:val="28"/>
          <w:lang w:val="ro-MD"/>
        </w:rPr>
        <w:t xml:space="preserve">4 </w:t>
      </w:r>
      <w:r w:rsidRPr="001A6CF0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„</w:t>
      </w:r>
      <w:proofErr w:type="gramEnd"/>
      <w:r w:rsidRPr="00AB12B8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AB12B8">
        <w:rPr>
          <w:b/>
          <w:i/>
          <w:sz w:val="28"/>
          <w:szCs w:val="28"/>
          <w:lang w:val="en-US"/>
        </w:rPr>
        <w:t>privire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AB12B8">
        <w:rPr>
          <w:b/>
          <w:i/>
          <w:sz w:val="28"/>
          <w:szCs w:val="28"/>
          <w:lang w:val="en-US"/>
        </w:rPr>
        <w:t>participarea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primăriei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comunei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Ciuciuieni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în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cadrul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apelului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lansat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AB12B8">
        <w:rPr>
          <w:b/>
          <w:i/>
          <w:sz w:val="28"/>
          <w:szCs w:val="28"/>
          <w:lang w:val="en-US"/>
        </w:rPr>
        <w:t>către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FNDRL „</w:t>
      </w:r>
      <w:proofErr w:type="spellStart"/>
      <w:r w:rsidRPr="00AB12B8">
        <w:rPr>
          <w:b/>
          <w:i/>
          <w:sz w:val="28"/>
          <w:szCs w:val="28"/>
          <w:lang w:val="en-US"/>
        </w:rPr>
        <w:t>Satul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European” </w:t>
      </w:r>
      <w:proofErr w:type="spellStart"/>
      <w:r w:rsidRPr="00AB12B8">
        <w:rPr>
          <w:b/>
          <w:i/>
          <w:sz w:val="28"/>
          <w:szCs w:val="28"/>
          <w:lang w:val="en-US"/>
        </w:rPr>
        <w:t>Ediția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 II</w:t>
      </w:r>
      <w:r>
        <w:rPr>
          <w:rFonts w:ascii="Segoe UI" w:eastAsia="Segoe UI" w:hAnsi="Segoe UI" w:cs="Segoe UI"/>
          <w:i/>
          <w:iCs/>
          <w:color w:val="000000" w:themeColor="text1"/>
          <w:lang w:val="ro-MD"/>
        </w:rPr>
        <w:t>”</w:t>
      </w:r>
    </w:p>
    <w:p w14:paraId="4A578B04" w14:textId="77777777" w:rsidR="00B905CB" w:rsidRPr="0050072A" w:rsidRDefault="00B905CB" w:rsidP="00B905CB">
      <w:pPr>
        <w:rPr>
          <w:rStyle w:val="FontStyle14"/>
          <w:b w:val="0"/>
          <w:bCs w:val="0"/>
          <w:sz w:val="28"/>
          <w:szCs w:val="28"/>
          <w:lang w:val="en-US"/>
        </w:rPr>
      </w:pPr>
    </w:p>
    <w:p w14:paraId="1B7CEE40" w14:textId="77777777" w:rsidR="00B905CB" w:rsidRPr="006E4124" w:rsidRDefault="00B905CB" w:rsidP="00B905CB">
      <w:pPr>
        <w:rPr>
          <w:rStyle w:val="FontStyle14"/>
          <w:i/>
          <w:sz w:val="28"/>
          <w:szCs w:val="28"/>
          <w:lang w:val="ro-RO" w:eastAsia="ro-RO"/>
        </w:rPr>
      </w:pPr>
    </w:p>
    <w:p w14:paraId="22CCBFE7" w14:textId="77777777" w:rsidR="00B905CB" w:rsidRPr="001A6CF0" w:rsidRDefault="00B905CB" w:rsidP="00B905CB">
      <w:pPr>
        <w:spacing w:line="276" w:lineRule="auto"/>
        <w:ind w:firstLine="708"/>
        <w:rPr>
          <w:b/>
          <w:i/>
          <w:sz w:val="28"/>
          <w:szCs w:val="28"/>
          <w:lang w:val="ro-RO"/>
        </w:rPr>
      </w:pPr>
    </w:p>
    <w:p w14:paraId="23EAD2AB" w14:textId="77777777" w:rsidR="00B905CB" w:rsidRPr="00610F3C" w:rsidRDefault="00B905CB" w:rsidP="00B905CB">
      <w:pPr>
        <w:jc w:val="both"/>
        <w:rPr>
          <w:b/>
          <w:bCs/>
          <w:i/>
          <w:iCs/>
          <w:sz w:val="28"/>
          <w:szCs w:val="28"/>
          <w:lang w:val="en-US"/>
        </w:rPr>
      </w:pPr>
    </w:p>
    <w:p w14:paraId="02A0A41F" w14:textId="77777777" w:rsidR="00B905CB" w:rsidRDefault="00B905CB" w:rsidP="00B905CB">
      <w:pPr>
        <w:pStyle w:val="a5"/>
        <w:jc w:val="both"/>
        <w:rPr>
          <w:b/>
          <w:sz w:val="28"/>
          <w:szCs w:val="28"/>
          <w:lang w:val="ro-RO"/>
        </w:rPr>
      </w:pPr>
    </w:p>
    <w:p w14:paraId="67C4DD00" w14:textId="77777777" w:rsidR="00B905CB" w:rsidRPr="00530D8C" w:rsidRDefault="00B905CB" w:rsidP="00B905CB">
      <w:pPr>
        <w:pStyle w:val="a5"/>
        <w:ind w:left="0"/>
        <w:jc w:val="both"/>
        <w:rPr>
          <w:b/>
          <w:i/>
          <w:sz w:val="28"/>
          <w:szCs w:val="28"/>
          <w:lang w:val="ro-RO"/>
        </w:rPr>
      </w:pPr>
    </w:p>
    <w:p w14:paraId="065F3B7F" w14:textId="77777777" w:rsidR="00B905CB" w:rsidRPr="00436DB1" w:rsidRDefault="00B905CB" w:rsidP="00B905CB">
      <w:pPr>
        <w:spacing w:after="120"/>
        <w:rPr>
          <w:sz w:val="28"/>
          <w:szCs w:val="28"/>
          <w:lang w:val="ro-MD"/>
        </w:rPr>
      </w:pPr>
    </w:p>
    <w:p w14:paraId="0E7A303C" w14:textId="77777777" w:rsidR="00B905CB" w:rsidRPr="002D7BCB" w:rsidRDefault="00B905CB" w:rsidP="00B905CB">
      <w:pPr>
        <w:spacing w:after="120"/>
        <w:rPr>
          <w:sz w:val="28"/>
          <w:szCs w:val="28"/>
          <w:lang w:val="en-US"/>
        </w:rPr>
      </w:pPr>
      <w:proofErr w:type="spellStart"/>
      <w:r w:rsidRPr="002D7BCB">
        <w:rPr>
          <w:sz w:val="28"/>
          <w:szCs w:val="28"/>
          <w:lang w:val="en-US"/>
        </w:rPr>
        <w:t>Preşedintele</w:t>
      </w:r>
      <w:proofErr w:type="spellEnd"/>
      <w:r w:rsidRPr="002D7BCB">
        <w:rPr>
          <w:sz w:val="28"/>
          <w:szCs w:val="28"/>
          <w:lang w:val="en-US"/>
        </w:rPr>
        <w:t xml:space="preserve"> </w:t>
      </w:r>
      <w:proofErr w:type="spellStart"/>
      <w:r w:rsidRPr="002D7BCB">
        <w:rPr>
          <w:sz w:val="28"/>
          <w:szCs w:val="28"/>
          <w:lang w:val="en-US"/>
        </w:rPr>
        <w:t>comisiei</w:t>
      </w:r>
      <w:proofErr w:type="spellEnd"/>
      <w:r w:rsidRPr="002D7BCB">
        <w:rPr>
          <w:sz w:val="28"/>
          <w:szCs w:val="28"/>
          <w:lang w:val="en-US"/>
        </w:rPr>
        <w:t xml:space="preserve">    _______________   </w:t>
      </w:r>
      <w:proofErr w:type="spellStart"/>
      <w:r>
        <w:rPr>
          <w:sz w:val="28"/>
          <w:szCs w:val="28"/>
          <w:lang w:val="en-US"/>
        </w:rPr>
        <w:t>Andoni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Grigore</w:t>
      </w:r>
      <w:proofErr w:type="spellEnd"/>
      <w:r w:rsidRPr="002D7BCB">
        <w:rPr>
          <w:sz w:val="28"/>
          <w:szCs w:val="28"/>
          <w:lang w:val="en-US"/>
        </w:rPr>
        <w:t xml:space="preserve">              </w:t>
      </w:r>
    </w:p>
    <w:p w14:paraId="00993103" w14:textId="77777777" w:rsidR="00B905CB" w:rsidRPr="002D7BCB" w:rsidRDefault="00B905CB" w:rsidP="00B905CB">
      <w:pPr>
        <w:spacing w:after="120"/>
        <w:rPr>
          <w:sz w:val="28"/>
          <w:szCs w:val="28"/>
          <w:lang w:val="en-US"/>
        </w:rPr>
      </w:pPr>
      <w:r w:rsidRPr="002D7BCB">
        <w:rPr>
          <w:sz w:val="28"/>
          <w:szCs w:val="28"/>
          <w:lang w:val="en-US"/>
        </w:rPr>
        <w:t xml:space="preserve">    </w:t>
      </w:r>
      <w:r w:rsidRPr="002D7BCB">
        <w:rPr>
          <w:sz w:val="28"/>
          <w:szCs w:val="28"/>
          <w:lang w:val="en-US"/>
        </w:rPr>
        <w:tab/>
        <w:t xml:space="preserve">  </w:t>
      </w:r>
      <w:r w:rsidRPr="002D7BCB">
        <w:rPr>
          <w:sz w:val="28"/>
          <w:szCs w:val="28"/>
          <w:lang w:val="en-US"/>
        </w:rPr>
        <w:tab/>
        <w:t xml:space="preserve">    </w:t>
      </w:r>
    </w:p>
    <w:p w14:paraId="0FF9F0F2" w14:textId="77777777" w:rsidR="00B905CB" w:rsidRDefault="00B905CB" w:rsidP="00B905CB">
      <w:pPr>
        <w:pStyle w:val="21"/>
        <w:spacing w:line="240" w:lineRule="auto"/>
        <w:rPr>
          <w:sz w:val="28"/>
          <w:szCs w:val="28"/>
          <w:lang w:val="en-US"/>
        </w:rPr>
      </w:pPr>
      <w:proofErr w:type="spellStart"/>
      <w:proofErr w:type="gramStart"/>
      <w:r w:rsidRPr="002D7BCB">
        <w:rPr>
          <w:sz w:val="28"/>
          <w:szCs w:val="28"/>
          <w:lang w:val="en-US"/>
        </w:rPr>
        <w:t>Secretarul</w:t>
      </w:r>
      <w:proofErr w:type="spellEnd"/>
      <w:r w:rsidRPr="002D7BCB">
        <w:rPr>
          <w:sz w:val="28"/>
          <w:szCs w:val="28"/>
          <w:lang w:val="en-US"/>
        </w:rPr>
        <w:t xml:space="preserve">  </w:t>
      </w:r>
      <w:proofErr w:type="spellStart"/>
      <w:r w:rsidRPr="002D7BCB">
        <w:rPr>
          <w:sz w:val="28"/>
          <w:szCs w:val="28"/>
          <w:lang w:val="en-US"/>
        </w:rPr>
        <w:t>comisiei</w:t>
      </w:r>
      <w:proofErr w:type="spellEnd"/>
      <w:proofErr w:type="gramEnd"/>
      <w:r w:rsidRPr="002D7BCB">
        <w:rPr>
          <w:sz w:val="28"/>
          <w:szCs w:val="28"/>
          <w:lang w:val="en-US"/>
        </w:rPr>
        <w:t xml:space="preserve">      _______________   </w:t>
      </w:r>
      <w:proofErr w:type="spellStart"/>
      <w:r>
        <w:rPr>
          <w:sz w:val="28"/>
          <w:szCs w:val="28"/>
          <w:lang w:val="en-US"/>
        </w:rPr>
        <w:t>Andrieș</w:t>
      </w:r>
      <w:proofErr w:type="spellEnd"/>
      <w:r>
        <w:rPr>
          <w:sz w:val="28"/>
          <w:szCs w:val="28"/>
          <w:lang w:val="en-US"/>
        </w:rPr>
        <w:t xml:space="preserve"> Valentin</w:t>
      </w:r>
    </w:p>
    <w:p w14:paraId="029D37E1" w14:textId="77777777" w:rsidR="00B905CB" w:rsidRDefault="00B905CB" w:rsidP="00B905CB">
      <w:pPr>
        <w:pStyle w:val="21"/>
        <w:spacing w:line="240" w:lineRule="auto"/>
        <w:rPr>
          <w:sz w:val="28"/>
          <w:szCs w:val="28"/>
          <w:lang w:val="en-US"/>
        </w:rPr>
      </w:pPr>
    </w:p>
    <w:p w14:paraId="6475680C" w14:textId="77777777" w:rsidR="00B905CB" w:rsidRDefault="00B905CB" w:rsidP="00B905CB">
      <w:pPr>
        <w:rPr>
          <w:lang w:val="en-US"/>
        </w:rPr>
      </w:pPr>
    </w:p>
    <w:p w14:paraId="07258A7D" w14:textId="77777777" w:rsidR="00B905CB" w:rsidRDefault="00B905CB" w:rsidP="00B905CB">
      <w:pPr>
        <w:rPr>
          <w:lang w:val="en-US"/>
        </w:rPr>
      </w:pPr>
    </w:p>
    <w:p w14:paraId="463EA258" w14:textId="77777777" w:rsidR="00B905CB" w:rsidRDefault="00B905CB" w:rsidP="00B905CB">
      <w:pPr>
        <w:rPr>
          <w:lang w:val="en-US"/>
        </w:rPr>
      </w:pPr>
    </w:p>
    <w:p w14:paraId="6BE6E800" w14:textId="77777777" w:rsidR="00B905CB" w:rsidRDefault="00B905CB" w:rsidP="00B905CB">
      <w:pPr>
        <w:rPr>
          <w:lang w:val="en-US"/>
        </w:rPr>
      </w:pPr>
    </w:p>
    <w:p w14:paraId="145F46A2" w14:textId="77777777" w:rsidR="00B905CB" w:rsidRDefault="00B905CB" w:rsidP="00B905CB">
      <w:pPr>
        <w:rPr>
          <w:lang w:val="en-US"/>
        </w:rPr>
      </w:pPr>
    </w:p>
    <w:p w14:paraId="2625676E" w14:textId="77777777" w:rsidR="00B905CB" w:rsidRDefault="00B905CB" w:rsidP="00B905CB">
      <w:pPr>
        <w:rPr>
          <w:lang w:val="en-US"/>
        </w:rPr>
      </w:pPr>
    </w:p>
    <w:p w14:paraId="03FDB1BE" w14:textId="77777777" w:rsidR="00B905CB" w:rsidRDefault="00B905CB" w:rsidP="00B905CB">
      <w:pPr>
        <w:rPr>
          <w:lang w:val="en-US"/>
        </w:rPr>
      </w:pPr>
    </w:p>
    <w:p w14:paraId="36988424" w14:textId="77777777" w:rsidR="00B905CB" w:rsidRDefault="00B905CB" w:rsidP="00B905CB">
      <w:pPr>
        <w:rPr>
          <w:lang w:val="en-US"/>
        </w:rPr>
      </w:pPr>
    </w:p>
    <w:p w14:paraId="141222D0" w14:textId="77777777" w:rsidR="00B905CB" w:rsidRDefault="00B905CB" w:rsidP="00B905CB">
      <w:pPr>
        <w:rPr>
          <w:lang w:val="en-US"/>
        </w:rPr>
      </w:pPr>
    </w:p>
    <w:p w14:paraId="16CE2EDA" w14:textId="77777777" w:rsidR="00B905CB" w:rsidRDefault="00B905CB" w:rsidP="00B905CB">
      <w:pPr>
        <w:rPr>
          <w:lang w:val="en-US"/>
        </w:rPr>
      </w:pPr>
    </w:p>
    <w:p w14:paraId="7EE817E4" w14:textId="77777777" w:rsidR="00B905CB" w:rsidRDefault="00B905CB" w:rsidP="00B905CB">
      <w:pPr>
        <w:rPr>
          <w:lang w:val="en-US"/>
        </w:rPr>
      </w:pPr>
    </w:p>
    <w:p w14:paraId="28E97699" w14:textId="77777777" w:rsidR="00B905CB" w:rsidRDefault="00B905CB" w:rsidP="00B905CB">
      <w:pPr>
        <w:rPr>
          <w:lang w:val="en-US"/>
        </w:rPr>
      </w:pPr>
    </w:p>
    <w:p w14:paraId="1F778D4C" w14:textId="77777777" w:rsidR="00B905CB" w:rsidRDefault="00B905CB" w:rsidP="00B905CB">
      <w:pPr>
        <w:pStyle w:val="21"/>
        <w:spacing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CONSILIUL COMUNAL CIUCIUIENI</w:t>
      </w:r>
    </w:p>
    <w:p w14:paraId="48745B8D" w14:textId="77777777" w:rsidR="00B905CB" w:rsidRDefault="00B905CB" w:rsidP="00B905CB">
      <w:pPr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Comisia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specialitate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activități</w:t>
      </w:r>
      <w:proofErr w:type="spellEnd"/>
      <w:r>
        <w:rPr>
          <w:b/>
          <w:sz w:val="28"/>
          <w:szCs w:val="28"/>
          <w:lang w:val="en-US"/>
        </w:rPr>
        <w:t xml:space="preserve"> social-</w:t>
      </w:r>
      <w:proofErr w:type="spellStart"/>
      <w:r>
        <w:rPr>
          <w:b/>
          <w:sz w:val="28"/>
          <w:szCs w:val="28"/>
          <w:lang w:val="en-US"/>
        </w:rPr>
        <w:t>culturale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învățămînt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protecție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socială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sănătate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publică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şi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muncă</w:t>
      </w:r>
      <w:proofErr w:type="spellEnd"/>
    </w:p>
    <w:p w14:paraId="32E8F9E1" w14:textId="77777777" w:rsidR="00B905CB" w:rsidRPr="00E80E3B" w:rsidRDefault="00B905CB" w:rsidP="00B905CB">
      <w:pPr>
        <w:spacing w:after="120"/>
        <w:jc w:val="center"/>
        <w:rPr>
          <w:b/>
          <w:lang w:val="en-US"/>
        </w:rPr>
      </w:pPr>
    </w:p>
    <w:p w14:paraId="2EC6F56C" w14:textId="77777777" w:rsidR="00B905CB" w:rsidRDefault="00B905CB" w:rsidP="00B905CB">
      <w:pPr>
        <w:spacing w:after="120"/>
        <w:jc w:val="center"/>
        <w:rPr>
          <w:b/>
          <w:lang w:val="en-US"/>
        </w:rPr>
      </w:pPr>
      <w:r>
        <w:rPr>
          <w:b/>
          <w:lang w:val="en-US"/>
        </w:rPr>
        <w:t>A V I Z</w:t>
      </w:r>
    </w:p>
    <w:p w14:paraId="21C1EB0E" w14:textId="77777777" w:rsidR="00B905CB" w:rsidRDefault="00B905CB" w:rsidP="00B905CB">
      <w:pPr>
        <w:tabs>
          <w:tab w:val="left" w:pos="6680"/>
        </w:tabs>
        <w:spacing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din </w:t>
      </w:r>
      <w:r>
        <w:rPr>
          <w:b/>
          <w:sz w:val="28"/>
          <w:szCs w:val="28"/>
          <w:lang w:val="ro-MD"/>
        </w:rPr>
        <w:t xml:space="preserve">05 </w:t>
      </w:r>
      <w:proofErr w:type="gramStart"/>
      <w:r>
        <w:rPr>
          <w:b/>
          <w:sz w:val="28"/>
          <w:szCs w:val="28"/>
          <w:lang w:val="ro-MD"/>
        </w:rPr>
        <w:t>februarie</w:t>
      </w:r>
      <w:r>
        <w:rPr>
          <w:b/>
          <w:sz w:val="28"/>
          <w:szCs w:val="28"/>
          <w:lang w:val="en-US"/>
        </w:rPr>
        <w:t xml:space="preserve">  2024</w:t>
      </w:r>
      <w:proofErr w:type="gramEnd"/>
    </w:p>
    <w:p w14:paraId="2763421E" w14:textId="77777777" w:rsidR="00B905CB" w:rsidRDefault="00B905CB" w:rsidP="00B905CB">
      <w:pPr>
        <w:tabs>
          <w:tab w:val="left" w:pos="6680"/>
        </w:tabs>
        <w:spacing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la </w:t>
      </w:r>
      <w:proofErr w:type="spellStart"/>
      <w:r>
        <w:rPr>
          <w:b/>
          <w:sz w:val="28"/>
          <w:szCs w:val="28"/>
          <w:lang w:val="en-US"/>
        </w:rPr>
        <w:t>proiectul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decizie</w:t>
      </w:r>
      <w:proofErr w:type="spellEnd"/>
      <w:r>
        <w:rPr>
          <w:b/>
          <w:sz w:val="28"/>
          <w:szCs w:val="28"/>
          <w:lang w:val="en-US"/>
        </w:rPr>
        <w:t xml:space="preserve"> din </w:t>
      </w:r>
      <w:r>
        <w:rPr>
          <w:b/>
          <w:sz w:val="28"/>
          <w:szCs w:val="28"/>
          <w:lang w:val="ro-MD"/>
        </w:rPr>
        <w:t xml:space="preserve">01 </w:t>
      </w:r>
      <w:proofErr w:type="gramStart"/>
      <w:r>
        <w:rPr>
          <w:b/>
          <w:sz w:val="28"/>
          <w:szCs w:val="28"/>
          <w:lang w:val="ro-MD"/>
        </w:rPr>
        <w:t>februarie</w:t>
      </w:r>
      <w:r>
        <w:rPr>
          <w:b/>
          <w:sz w:val="28"/>
          <w:szCs w:val="28"/>
          <w:lang w:val="en-US"/>
        </w:rPr>
        <w:t xml:space="preserve">  2024</w:t>
      </w:r>
      <w:proofErr w:type="gramEnd"/>
    </w:p>
    <w:p w14:paraId="25EC3E0F" w14:textId="77777777" w:rsidR="00B905CB" w:rsidRDefault="00B905CB" w:rsidP="00B905CB">
      <w:pPr>
        <w:tabs>
          <w:tab w:val="left" w:pos="6680"/>
        </w:tabs>
        <w:spacing w:after="120"/>
        <w:jc w:val="center"/>
        <w:rPr>
          <w:b/>
          <w:sz w:val="28"/>
          <w:szCs w:val="28"/>
          <w:lang w:val="en-US"/>
        </w:rPr>
      </w:pPr>
    </w:p>
    <w:p w14:paraId="73159206" w14:textId="77777777" w:rsidR="00B905CB" w:rsidRDefault="00B905CB" w:rsidP="00B905CB">
      <w:pPr>
        <w:pStyle w:val="ab"/>
        <w:ind w:firstLine="708"/>
        <w:jc w:val="both"/>
        <w:rPr>
          <w:b/>
          <w:sz w:val="28"/>
          <w:szCs w:val="28"/>
          <w:lang w:val="en-US"/>
        </w:rPr>
      </w:pPr>
      <w:r w:rsidRPr="00B905CB">
        <w:rPr>
          <w:rStyle w:val="FontStyle14"/>
          <w:b w:val="0"/>
          <w:bCs w:val="0"/>
          <w:iCs/>
          <w:sz w:val="28"/>
          <w:szCs w:val="28"/>
          <w:lang w:val="ro-RO" w:eastAsia="ro-RO"/>
        </w:rPr>
        <w:t>În conformitate cu art.14, alin.(3), din Legea privind administrația publică locală nr. 436-XVI din 28.12.2006, cu prevederile pct.26, subpunctul 3 din Regulamentul cu privire la organizarea și desfășurarea concursului pentru ocuparea funcției de director și director adjunct, aprobat prin ordinul Ministerului Educației al RM nr. 163 din 23 martie 2015</w:t>
      </w:r>
      <w:r w:rsidRPr="00610F3C">
        <w:rPr>
          <w:sz w:val="28"/>
          <w:szCs w:val="28"/>
          <w:lang w:val="ro-RO"/>
        </w:rPr>
        <w:t>, avizul comisiei de specialitate pentru activităţi social-culturale, învăţămînt, protecţie socială, sănătate publică şi muncă,</w:t>
      </w:r>
      <w:r>
        <w:rPr>
          <w:b/>
          <w:sz w:val="28"/>
          <w:szCs w:val="28"/>
          <w:lang w:val="en-US"/>
        </w:rPr>
        <w:t xml:space="preserve"> DECIDE: </w:t>
      </w:r>
    </w:p>
    <w:p w14:paraId="1D8FE273" w14:textId="77777777" w:rsidR="00B905CB" w:rsidRDefault="00B905CB" w:rsidP="00B905CB">
      <w:pPr>
        <w:spacing w:after="120"/>
        <w:rPr>
          <w:sz w:val="28"/>
          <w:szCs w:val="28"/>
          <w:lang w:val="en-US"/>
        </w:rPr>
      </w:pPr>
    </w:p>
    <w:p w14:paraId="33EF0967" w14:textId="77777777" w:rsidR="00B905CB" w:rsidRDefault="00B905CB" w:rsidP="00B905CB">
      <w:pPr>
        <w:rPr>
          <w:rStyle w:val="FontStyle14"/>
          <w:i/>
          <w:sz w:val="28"/>
          <w:szCs w:val="28"/>
          <w:lang w:val="ro-RO" w:eastAsia="ro-RO"/>
        </w:rPr>
      </w:pPr>
      <w:r w:rsidRPr="00D91059">
        <w:rPr>
          <w:sz w:val="28"/>
          <w:szCs w:val="28"/>
          <w:lang w:val="en-US"/>
        </w:rPr>
        <w:t xml:space="preserve">Se </w:t>
      </w:r>
      <w:proofErr w:type="spellStart"/>
      <w:r w:rsidRPr="00D91059">
        <w:rPr>
          <w:sz w:val="28"/>
          <w:szCs w:val="28"/>
          <w:lang w:val="en-US"/>
        </w:rPr>
        <w:t>recomandă</w:t>
      </w:r>
      <w:proofErr w:type="spellEnd"/>
      <w:r w:rsidRPr="00D91059">
        <w:rPr>
          <w:sz w:val="28"/>
          <w:szCs w:val="28"/>
          <w:lang w:val="en-US"/>
        </w:rPr>
        <w:t xml:space="preserve"> </w:t>
      </w:r>
      <w:proofErr w:type="spellStart"/>
      <w:r w:rsidRPr="00D91059">
        <w:rPr>
          <w:sz w:val="28"/>
          <w:szCs w:val="28"/>
          <w:lang w:val="en-US"/>
        </w:rPr>
        <w:t>Consiliului</w:t>
      </w:r>
      <w:proofErr w:type="spellEnd"/>
      <w:r w:rsidRPr="00D91059">
        <w:rPr>
          <w:sz w:val="28"/>
          <w:szCs w:val="28"/>
          <w:lang w:val="en-US"/>
        </w:rPr>
        <w:t xml:space="preserve"> </w:t>
      </w:r>
      <w:proofErr w:type="spellStart"/>
      <w:r w:rsidRPr="00D91059">
        <w:rPr>
          <w:sz w:val="28"/>
          <w:szCs w:val="28"/>
          <w:lang w:val="en-US"/>
        </w:rPr>
        <w:t>comunal</w:t>
      </w:r>
      <w:proofErr w:type="spellEnd"/>
      <w:r w:rsidRPr="00D91059">
        <w:rPr>
          <w:sz w:val="28"/>
          <w:szCs w:val="28"/>
          <w:lang w:val="en-US"/>
        </w:rPr>
        <w:t xml:space="preserve"> </w:t>
      </w:r>
      <w:proofErr w:type="spellStart"/>
      <w:r w:rsidRPr="00D91059">
        <w:rPr>
          <w:sz w:val="28"/>
          <w:szCs w:val="28"/>
          <w:lang w:val="en-US"/>
        </w:rPr>
        <w:t>Ciuciuieni</w:t>
      </w:r>
      <w:proofErr w:type="spellEnd"/>
      <w:r w:rsidRPr="00D91059">
        <w:rPr>
          <w:sz w:val="28"/>
          <w:szCs w:val="28"/>
          <w:lang w:val="en-US"/>
        </w:rPr>
        <w:t xml:space="preserve"> </w:t>
      </w:r>
      <w:proofErr w:type="spellStart"/>
      <w:r w:rsidRPr="00D91059">
        <w:rPr>
          <w:sz w:val="28"/>
          <w:szCs w:val="28"/>
          <w:lang w:val="en-US"/>
        </w:rPr>
        <w:t>adoptarea</w:t>
      </w:r>
      <w:proofErr w:type="spellEnd"/>
      <w:r w:rsidRPr="00D91059">
        <w:rPr>
          <w:sz w:val="28"/>
          <w:szCs w:val="28"/>
          <w:lang w:val="en-US"/>
        </w:rPr>
        <w:t xml:space="preserve"> </w:t>
      </w:r>
      <w:proofErr w:type="spellStart"/>
      <w:r w:rsidRPr="00D91059">
        <w:rPr>
          <w:sz w:val="28"/>
          <w:szCs w:val="28"/>
          <w:lang w:val="en-US"/>
        </w:rPr>
        <w:t>proiectului</w:t>
      </w:r>
      <w:proofErr w:type="spellEnd"/>
      <w:r w:rsidRPr="00D91059">
        <w:rPr>
          <w:sz w:val="28"/>
          <w:szCs w:val="28"/>
          <w:lang w:val="en-US"/>
        </w:rPr>
        <w:t xml:space="preserve"> de </w:t>
      </w:r>
      <w:proofErr w:type="spellStart"/>
      <w:r w:rsidRPr="00D91059">
        <w:rPr>
          <w:sz w:val="28"/>
          <w:szCs w:val="28"/>
          <w:lang w:val="en-US"/>
        </w:rPr>
        <w:t>decizie</w:t>
      </w:r>
      <w:proofErr w:type="spellEnd"/>
      <w:r w:rsidRPr="00D91059">
        <w:rPr>
          <w:sz w:val="28"/>
          <w:szCs w:val="28"/>
          <w:lang w:val="en-US"/>
        </w:rPr>
        <w:t xml:space="preserve"> din </w:t>
      </w:r>
      <w:proofErr w:type="gramStart"/>
      <w:r>
        <w:rPr>
          <w:sz w:val="28"/>
          <w:szCs w:val="28"/>
          <w:lang w:val="en-US"/>
        </w:rPr>
        <w:t>05</w:t>
      </w:r>
      <w:r w:rsidRPr="00D91059">
        <w:rPr>
          <w:sz w:val="28"/>
          <w:szCs w:val="28"/>
          <w:lang w:val="ro-MD"/>
        </w:rPr>
        <w:t>.0</w:t>
      </w:r>
      <w:r>
        <w:rPr>
          <w:sz w:val="28"/>
          <w:szCs w:val="28"/>
          <w:lang w:val="ro-MD"/>
        </w:rPr>
        <w:t>2</w:t>
      </w:r>
      <w:r w:rsidRPr="00D91059">
        <w:rPr>
          <w:sz w:val="28"/>
          <w:szCs w:val="28"/>
          <w:lang w:val="ro-MD"/>
        </w:rPr>
        <w:t>.</w:t>
      </w:r>
      <w:r w:rsidRPr="00610F3C">
        <w:rPr>
          <w:sz w:val="28"/>
          <w:szCs w:val="28"/>
          <w:lang w:val="ro-MD"/>
        </w:rPr>
        <w:t>202</w:t>
      </w:r>
      <w:r>
        <w:rPr>
          <w:sz w:val="28"/>
          <w:szCs w:val="28"/>
          <w:lang w:val="ro-MD"/>
        </w:rPr>
        <w:t>4</w:t>
      </w:r>
      <w:r w:rsidRPr="00610F3C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,</w:t>
      </w:r>
      <w:proofErr w:type="gramEnd"/>
      <w:r>
        <w:rPr>
          <w:sz w:val="28"/>
          <w:szCs w:val="28"/>
          <w:lang w:val="ro-MD"/>
        </w:rPr>
        <w:t>,</w:t>
      </w:r>
      <w:bookmarkStart w:id="8" w:name="_Hlk128648825"/>
      <w:r w:rsidRPr="00F13343">
        <w:rPr>
          <w:i/>
          <w:sz w:val="28"/>
          <w:szCs w:val="28"/>
          <w:lang w:val="ro-RO" w:eastAsia="ro-RO"/>
        </w:rPr>
        <w:t xml:space="preserve"> </w:t>
      </w:r>
      <w:r>
        <w:rPr>
          <w:rStyle w:val="FontStyle14"/>
          <w:i/>
          <w:sz w:val="28"/>
          <w:szCs w:val="28"/>
          <w:lang w:val="ro-RO" w:eastAsia="ro-RO"/>
        </w:rPr>
        <w:t xml:space="preserve">Cu privire la abrogarea deciziei nr. 1/11 Din 02.03.2023 ”Cu privire la desemnarea unui consilier Local în calitate de membru al comisiei </w:t>
      </w:r>
    </w:p>
    <w:p w14:paraId="74489406" w14:textId="77777777" w:rsidR="00B905CB" w:rsidRPr="00F13343" w:rsidRDefault="00B905CB" w:rsidP="00B905CB">
      <w:pPr>
        <w:rPr>
          <w:b/>
          <w:bCs/>
          <w:i/>
          <w:sz w:val="28"/>
          <w:szCs w:val="28"/>
          <w:lang w:val="ro-RO" w:eastAsia="ro-RO"/>
        </w:rPr>
      </w:pPr>
      <w:r>
        <w:rPr>
          <w:rStyle w:val="FontStyle14"/>
          <w:i/>
          <w:sz w:val="28"/>
          <w:szCs w:val="28"/>
          <w:lang w:val="ro-RO" w:eastAsia="ro-RO"/>
        </w:rPr>
        <w:t>De concurs pentru ocuparea funcției de director al grădiniței de copii</w:t>
      </w:r>
      <w:bookmarkEnd w:id="8"/>
      <w:r w:rsidRPr="00610F3C">
        <w:rPr>
          <w:b/>
          <w:i/>
          <w:sz w:val="28"/>
          <w:szCs w:val="28"/>
          <w:lang w:val="ro-RO"/>
        </w:rPr>
        <w:t>”.</w:t>
      </w:r>
    </w:p>
    <w:p w14:paraId="1F63A1B1" w14:textId="77777777" w:rsidR="00B905CB" w:rsidRPr="005205C3" w:rsidRDefault="00B905CB" w:rsidP="00B905CB">
      <w:pPr>
        <w:pStyle w:val="af"/>
        <w:rPr>
          <w:b/>
          <w:bCs/>
          <w:i/>
          <w:iCs/>
          <w:sz w:val="28"/>
          <w:szCs w:val="28"/>
        </w:rPr>
      </w:pPr>
    </w:p>
    <w:p w14:paraId="4C3ED25A" w14:textId="77777777" w:rsidR="00B905CB" w:rsidRDefault="00B905CB" w:rsidP="00B905CB">
      <w:pPr>
        <w:ind w:firstLine="708"/>
        <w:jc w:val="both"/>
        <w:rPr>
          <w:b/>
          <w:i/>
          <w:iCs/>
          <w:sz w:val="28"/>
          <w:szCs w:val="28"/>
          <w:lang w:val="en-US"/>
        </w:rPr>
      </w:pPr>
    </w:p>
    <w:p w14:paraId="21189260" w14:textId="77777777" w:rsidR="00B905CB" w:rsidRDefault="00B905CB" w:rsidP="00B905CB">
      <w:pPr>
        <w:pStyle w:val="a5"/>
        <w:jc w:val="both"/>
        <w:rPr>
          <w:b/>
          <w:sz w:val="28"/>
          <w:szCs w:val="28"/>
          <w:lang w:val="ro-MD"/>
        </w:rPr>
      </w:pPr>
    </w:p>
    <w:p w14:paraId="46B431E2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09EA901C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06A72FF5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56E77CCE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09ABCA86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1E85286F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756CF52D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7006AACB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4AD319DE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1F9437B0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14290CD8" w14:textId="77777777" w:rsidR="00B905CB" w:rsidRDefault="00B905CB" w:rsidP="00B905CB">
      <w:pPr>
        <w:ind w:left="360"/>
        <w:jc w:val="both"/>
        <w:rPr>
          <w:b/>
          <w:sz w:val="28"/>
          <w:szCs w:val="28"/>
          <w:lang w:val="ro-MD"/>
        </w:rPr>
      </w:pPr>
    </w:p>
    <w:p w14:paraId="05DE6CE6" w14:textId="77777777" w:rsidR="00B905CB" w:rsidRDefault="00B905CB" w:rsidP="00B905C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   _______________               </w:t>
      </w:r>
      <w:proofErr w:type="spellStart"/>
      <w:r>
        <w:rPr>
          <w:sz w:val="28"/>
          <w:szCs w:val="28"/>
          <w:lang w:val="en-US"/>
        </w:rPr>
        <w:t>Albu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              </w:t>
      </w:r>
    </w:p>
    <w:p w14:paraId="41047066" w14:textId="77777777" w:rsidR="00B905CB" w:rsidRDefault="00B905CB" w:rsidP="00B905C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18D8210E" w14:textId="6DCEC7F9" w:rsidR="00883F7B" w:rsidRPr="00B905CB" w:rsidRDefault="00B905CB" w:rsidP="00B905CB">
      <w:pPr>
        <w:pStyle w:val="2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Secretarul      comisiei    _______________             Mitronici TatianA</w:t>
      </w:r>
    </w:p>
    <w:p w14:paraId="14E91FF9" w14:textId="11D62B62" w:rsidR="00883F7B" w:rsidRDefault="00883F7B" w:rsidP="004854F4">
      <w:pPr>
        <w:spacing w:before="100" w:beforeAutospacing="1" w:after="100" w:afterAutospacing="1"/>
        <w:jc w:val="both"/>
        <w:rPr>
          <w:b/>
          <w:bCs/>
          <w:sz w:val="28"/>
          <w:szCs w:val="28"/>
          <w:lang w:val="ro-MD"/>
        </w:rPr>
      </w:pPr>
    </w:p>
    <w:p w14:paraId="3A01E2FD" w14:textId="77777777" w:rsidR="00EB69E8" w:rsidRDefault="00EB69E8" w:rsidP="00EB69E8">
      <w:pPr>
        <w:rPr>
          <w:lang w:val="en-US"/>
        </w:rPr>
      </w:pPr>
      <w:bookmarkStart w:id="9" w:name="_Hlk59115148"/>
    </w:p>
    <w:bookmarkEnd w:id="9"/>
    <w:p w14:paraId="3DDEE8A7" w14:textId="2F13FBC1" w:rsidR="00A26AD6" w:rsidRPr="00A26AD6" w:rsidRDefault="00A26AD6" w:rsidP="00A26AD6">
      <w:pPr>
        <w:pStyle w:val="21"/>
        <w:spacing w:line="240" w:lineRule="auto"/>
        <w:jc w:val="right"/>
        <w:rPr>
          <w:lang w:val="en-US"/>
        </w:rPr>
      </w:pPr>
      <w:proofErr w:type="spellStart"/>
      <w:r w:rsidRPr="00A26AD6">
        <w:rPr>
          <w:lang w:val="en-US"/>
        </w:rPr>
        <w:lastRenderedPageBreak/>
        <w:t>Anexa</w:t>
      </w:r>
      <w:proofErr w:type="spellEnd"/>
      <w:r w:rsidRPr="00A26AD6">
        <w:rPr>
          <w:lang w:val="en-US"/>
        </w:rPr>
        <w:t xml:space="preserve"> nr. 1                                                                                                                                                      la </w:t>
      </w:r>
      <w:proofErr w:type="spellStart"/>
      <w:r w:rsidRPr="00A26AD6">
        <w:rPr>
          <w:lang w:val="en-US"/>
        </w:rPr>
        <w:t>procesul</w:t>
      </w:r>
      <w:proofErr w:type="spellEnd"/>
      <w:r w:rsidRPr="00A26AD6">
        <w:rPr>
          <w:lang w:val="en-US"/>
        </w:rPr>
        <w:t xml:space="preserve"> verbal nr. </w:t>
      </w:r>
      <w:r w:rsidR="00043FDC">
        <w:rPr>
          <w:lang w:val="en-US"/>
        </w:rPr>
        <w:t>1</w:t>
      </w:r>
      <w:r w:rsidRPr="00A26AD6">
        <w:rPr>
          <w:lang w:val="en-US"/>
        </w:rPr>
        <w:t xml:space="preserve">                                                                                                                          din </w:t>
      </w:r>
      <w:r w:rsidR="001A34BC">
        <w:rPr>
          <w:lang w:val="en-US"/>
        </w:rPr>
        <w:t>0</w:t>
      </w:r>
      <w:r w:rsidR="00B905CB">
        <w:rPr>
          <w:lang w:val="en-US"/>
        </w:rPr>
        <w:t>5</w:t>
      </w:r>
      <w:r w:rsidR="00ED6AF9">
        <w:rPr>
          <w:lang w:val="en-US"/>
        </w:rPr>
        <w:t xml:space="preserve"> </w:t>
      </w:r>
      <w:proofErr w:type="spellStart"/>
      <w:r w:rsidR="00B905CB">
        <w:rPr>
          <w:lang w:val="en-US"/>
        </w:rPr>
        <w:t>februar</w:t>
      </w:r>
      <w:r w:rsidR="00ED6AF9">
        <w:rPr>
          <w:lang w:val="en-US"/>
        </w:rPr>
        <w:t>ie</w:t>
      </w:r>
      <w:proofErr w:type="spellEnd"/>
      <w:r w:rsidRPr="00A26AD6">
        <w:rPr>
          <w:lang w:val="en-US"/>
        </w:rPr>
        <w:t xml:space="preserve"> 20</w:t>
      </w:r>
      <w:r w:rsidR="006D081A">
        <w:rPr>
          <w:lang w:val="en-US"/>
        </w:rPr>
        <w:t>2</w:t>
      </w:r>
      <w:r w:rsidR="00B905CB">
        <w:rPr>
          <w:lang w:val="en-US"/>
        </w:rPr>
        <w:t>4</w:t>
      </w:r>
    </w:p>
    <w:p w14:paraId="2B9035B2" w14:textId="77777777" w:rsidR="00A26AD6" w:rsidRPr="00A26AD6" w:rsidRDefault="00A26AD6" w:rsidP="00A26AD6">
      <w:pPr>
        <w:pStyle w:val="21"/>
        <w:spacing w:line="240" w:lineRule="auto"/>
        <w:rPr>
          <w:sz w:val="28"/>
          <w:szCs w:val="28"/>
          <w:lang w:val="en-US"/>
        </w:rPr>
      </w:pPr>
    </w:p>
    <w:p w14:paraId="5668BE23" w14:textId="77777777" w:rsidR="00A26AD6" w:rsidRPr="00A26AD6" w:rsidRDefault="00A26AD6" w:rsidP="00A26AD6">
      <w:pPr>
        <w:pStyle w:val="21"/>
        <w:spacing w:line="240" w:lineRule="auto"/>
        <w:jc w:val="center"/>
        <w:rPr>
          <w:b/>
          <w:sz w:val="28"/>
          <w:szCs w:val="28"/>
          <w:lang w:val="en-US"/>
        </w:rPr>
      </w:pPr>
      <w:r w:rsidRPr="00A26AD6">
        <w:rPr>
          <w:b/>
          <w:sz w:val="28"/>
          <w:szCs w:val="28"/>
          <w:lang w:val="en-US"/>
        </w:rPr>
        <w:t>L I S T A</w:t>
      </w:r>
    </w:p>
    <w:p w14:paraId="6E8F7034" w14:textId="417C2E42" w:rsidR="00A26AD6" w:rsidRPr="00867579" w:rsidRDefault="00A26AD6" w:rsidP="00867579">
      <w:pPr>
        <w:pStyle w:val="21"/>
        <w:spacing w:line="240" w:lineRule="auto"/>
        <w:jc w:val="center"/>
        <w:rPr>
          <w:b/>
          <w:sz w:val="28"/>
          <w:szCs w:val="28"/>
          <w:lang w:val="en-US"/>
        </w:rPr>
      </w:pPr>
      <w:proofErr w:type="spellStart"/>
      <w:r w:rsidRPr="00A26AD6">
        <w:rPr>
          <w:b/>
          <w:sz w:val="28"/>
          <w:szCs w:val="28"/>
          <w:lang w:val="en-US"/>
        </w:rPr>
        <w:t>consilierilor</w:t>
      </w:r>
      <w:proofErr w:type="spellEnd"/>
      <w:r w:rsidRPr="00A26AD6">
        <w:rPr>
          <w:b/>
          <w:sz w:val="28"/>
          <w:szCs w:val="28"/>
          <w:lang w:val="en-US"/>
        </w:rPr>
        <w:t xml:space="preserve"> care au </w:t>
      </w:r>
      <w:proofErr w:type="spellStart"/>
      <w:r w:rsidRPr="00A26AD6">
        <w:rPr>
          <w:b/>
          <w:sz w:val="28"/>
          <w:szCs w:val="28"/>
          <w:lang w:val="en-US"/>
        </w:rPr>
        <w:t>participat</w:t>
      </w:r>
      <w:proofErr w:type="spellEnd"/>
      <w:r w:rsidRPr="00A26AD6">
        <w:rPr>
          <w:b/>
          <w:sz w:val="28"/>
          <w:szCs w:val="28"/>
          <w:lang w:val="en-US"/>
        </w:rPr>
        <w:t xml:space="preserve"> la </w:t>
      </w:r>
      <w:proofErr w:type="spellStart"/>
      <w:r w:rsidRPr="00A26AD6">
        <w:rPr>
          <w:b/>
          <w:sz w:val="28"/>
          <w:szCs w:val="28"/>
          <w:lang w:val="en-US"/>
        </w:rPr>
        <w:t>şedinţa</w:t>
      </w:r>
      <w:proofErr w:type="spellEnd"/>
      <w:r w:rsidRPr="00A26AD6">
        <w:rPr>
          <w:b/>
          <w:sz w:val="28"/>
          <w:szCs w:val="28"/>
          <w:lang w:val="en-US"/>
        </w:rPr>
        <w:t xml:space="preserve"> </w:t>
      </w:r>
      <w:proofErr w:type="spellStart"/>
      <w:r w:rsidRPr="00A26AD6">
        <w:rPr>
          <w:b/>
          <w:sz w:val="28"/>
          <w:szCs w:val="28"/>
          <w:lang w:val="en-US"/>
        </w:rPr>
        <w:t>consiliului</w:t>
      </w:r>
      <w:proofErr w:type="spellEnd"/>
    </w:p>
    <w:p w14:paraId="3D9B880C" w14:textId="7556D6E1" w:rsidR="00B905CB" w:rsidRDefault="00B905CB" w:rsidP="00B30AD5">
      <w:pPr>
        <w:pStyle w:val="21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lang w:val="ro-RO"/>
        </w:rPr>
        <w:t>Albu Alexandru</w:t>
      </w:r>
    </w:p>
    <w:p w14:paraId="0FD06080" w14:textId="23EC5C3E" w:rsidR="00A26AD6" w:rsidRDefault="00A26AD6" w:rsidP="00B30AD5">
      <w:pPr>
        <w:pStyle w:val="21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D7270">
        <w:rPr>
          <w:sz w:val="28"/>
          <w:szCs w:val="28"/>
        </w:rPr>
        <w:t>A</w:t>
      </w:r>
      <w:r>
        <w:rPr>
          <w:sz w:val="28"/>
          <w:szCs w:val="28"/>
          <w:lang w:val="ro-RO"/>
        </w:rPr>
        <w:t>ndon Grigore</w:t>
      </w:r>
    </w:p>
    <w:p w14:paraId="49FB46F8" w14:textId="77777777" w:rsidR="00A26AD6" w:rsidRPr="00D60AC7" w:rsidRDefault="00A26AD6" w:rsidP="00B30AD5">
      <w:pPr>
        <w:pStyle w:val="21"/>
        <w:numPr>
          <w:ilvl w:val="0"/>
          <w:numId w:val="1"/>
        </w:numPr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Andrieș Valentin</w:t>
      </w:r>
    </w:p>
    <w:p w14:paraId="610F41B4" w14:textId="1BAEBC7B" w:rsidR="001A34BC" w:rsidRDefault="001A34BC" w:rsidP="00B30AD5">
      <w:pPr>
        <w:pStyle w:val="21"/>
        <w:numPr>
          <w:ilvl w:val="0"/>
          <w:numId w:val="1"/>
        </w:numPr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</w:t>
      </w:r>
      <w:r w:rsidR="00B905CB">
        <w:rPr>
          <w:sz w:val="28"/>
          <w:szCs w:val="28"/>
          <w:lang w:val="ro-RO"/>
        </w:rPr>
        <w:t>utnariuc Ion</w:t>
      </w:r>
    </w:p>
    <w:p w14:paraId="3BDF8E55" w14:textId="2A141FA8" w:rsidR="00A26AD6" w:rsidRDefault="00A26AD6" w:rsidP="00B30AD5">
      <w:pPr>
        <w:pStyle w:val="21"/>
        <w:numPr>
          <w:ilvl w:val="0"/>
          <w:numId w:val="1"/>
        </w:numPr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Ciauș Lidia</w:t>
      </w:r>
    </w:p>
    <w:p w14:paraId="6433753C" w14:textId="573FEC44" w:rsidR="008A5E42" w:rsidRDefault="008A5E42" w:rsidP="00B30AD5">
      <w:pPr>
        <w:pStyle w:val="21"/>
        <w:numPr>
          <w:ilvl w:val="0"/>
          <w:numId w:val="1"/>
        </w:numPr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Mitronici</w:t>
      </w:r>
      <w:r w:rsidR="00B905CB">
        <w:rPr>
          <w:sz w:val="28"/>
          <w:szCs w:val="28"/>
          <w:lang w:val="ro-RO"/>
        </w:rPr>
        <w:t xml:space="preserve"> Tatiana</w:t>
      </w:r>
    </w:p>
    <w:p w14:paraId="6D014D6C" w14:textId="679CE326" w:rsidR="00A26AD6" w:rsidRPr="00E676D0" w:rsidRDefault="00B905CB" w:rsidP="00E676D0">
      <w:pPr>
        <w:pStyle w:val="a5"/>
        <w:numPr>
          <w:ilvl w:val="0"/>
          <w:numId w:val="1"/>
        </w:numPr>
        <w:tabs>
          <w:tab w:val="left" w:pos="3780"/>
        </w:tabs>
        <w:spacing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Roponica Ion</w:t>
      </w:r>
    </w:p>
    <w:p w14:paraId="7FB47F3C" w14:textId="77777777" w:rsidR="00A26AD6" w:rsidRPr="00756C5E" w:rsidRDefault="00A26AD6" w:rsidP="00A26AD6">
      <w:pPr>
        <w:tabs>
          <w:tab w:val="left" w:pos="3780"/>
        </w:tabs>
        <w:spacing w:after="120"/>
        <w:rPr>
          <w:sz w:val="28"/>
          <w:szCs w:val="28"/>
        </w:rPr>
      </w:pPr>
    </w:p>
    <w:p w14:paraId="4A821BFB" w14:textId="197C834A" w:rsidR="00A26AD6" w:rsidRDefault="00A26AD6" w:rsidP="00A26AD6">
      <w:pPr>
        <w:tabs>
          <w:tab w:val="left" w:pos="3780"/>
        </w:tabs>
        <w:spacing w:after="120"/>
        <w:rPr>
          <w:sz w:val="28"/>
          <w:szCs w:val="28"/>
        </w:rPr>
      </w:pPr>
    </w:p>
    <w:p w14:paraId="58C56F72" w14:textId="29513FC8" w:rsidR="002B2A1A" w:rsidRDefault="002B2A1A" w:rsidP="00A26AD6">
      <w:pPr>
        <w:tabs>
          <w:tab w:val="left" w:pos="3780"/>
        </w:tabs>
        <w:spacing w:after="120"/>
        <w:rPr>
          <w:sz w:val="28"/>
          <w:szCs w:val="28"/>
        </w:rPr>
      </w:pPr>
    </w:p>
    <w:p w14:paraId="024F6C15" w14:textId="3BF21E2C" w:rsidR="00E676D0" w:rsidRDefault="00E676D0" w:rsidP="00A26AD6">
      <w:pPr>
        <w:tabs>
          <w:tab w:val="left" w:pos="3780"/>
        </w:tabs>
        <w:spacing w:after="120"/>
        <w:rPr>
          <w:sz w:val="28"/>
          <w:szCs w:val="28"/>
        </w:rPr>
      </w:pPr>
    </w:p>
    <w:p w14:paraId="527C4ED5" w14:textId="77777777" w:rsidR="00E676D0" w:rsidRDefault="00E676D0" w:rsidP="00A26AD6">
      <w:pPr>
        <w:tabs>
          <w:tab w:val="left" w:pos="3780"/>
        </w:tabs>
        <w:spacing w:after="120"/>
        <w:rPr>
          <w:sz w:val="28"/>
          <w:szCs w:val="28"/>
        </w:rPr>
      </w:pPr>
    </w:p>
    <w:p w14:paraId="230BA148" w14:textId="1036FBAF" w:rsidR="002B2A1A" w:rsidRDefault="002B2A1A" w:rsidP="00A26AD6">
      <w:pPr>
        <w:tabs>
          <w:tab w:val="left" w:pos="3780"/>
        </w:tabs>
        <w:spacing w:after="120"/>
        <w:rPr>
          <w:sz w:val="28"/>
          <w:szCs w:val="28"/>
        </w:rPr>
      </w:pPr>
    </w:p>
    <w:p w14:paraId="286228B7" w14:textId="77777777" w:rsidR="002B2A1A" w:rsidRPr="00756C5E" w:rsidRDefault="002B2A1A" w:rsidP="00A26AD6">
      <w:pPr>
        <w:tabs>
          <w:tab w:val="left" w:pos="3780"/>
        </w:tabs>
        <w:spacing w:after="120"/>
        <w:rPr>
          <w:sz w:val="28"/>
          <w:szCs w:val="28"/>
        </w:rPr>
      </w:pPr>
    </w:p>
    <w:p w14:paraId="7C783755" w14:textId="3B74A750" w:rsidR="00A26AD6" w:rsidRDefault="00A26AD6" w:rsidP="00A26AD6">
      <w:pPr>
        <w:rPr>
          <w:b/>
          <w:i/>
          <w:sz w:val="28"/>
          <w:szCs w:val="28"/>
          <w:lang w:val="en-US"/>
        </w:rPr>
      </w:pPr>
      <w:proofErr w:type="spellStart"/>
      <w:r w:rsidRPr="00E676D0">
        <w:rPr>
          <w:b/>
          <w:i/>
          <w:sz w:val="28"/>
          <w:szCs w:val="28"/>
          <w:lang w:val="en-US"/>
        </w:rPr>
        <w:t>Preşedintele</w:t>
      </w:r>
      <w:proofErr w:type="spellEnd"/>
      <w:r w:rsidRPr="00E676D0">
        <w:rPr>
          <w:b/>
          <w:i/>
          <w:sz w:val="28"/>
          <w:szCs w:val="28"/>
          <w:lang w:val="en-US"/>
        </w:rPr>
        <w:t xml:space="preserve"> şedinţei                       </w:t>
      </w:r>
      <w:r w:rsidR="001A34BC">
        <w:rPr>
          <w:b/>
          <w:i/>
          <w:sz w:val="28"/>
          <w:szCs w:val="28"/>
          <w:lang w:val="en-US"/>
        </w:rPr>
        <w:t xml:space="preserve">                                              </w:t>
      </w:r>
      <w:proofErr w:type="spellStart"/>
      <w:r w:rsidR="00B905CB">
        <w:rPr>
          <w:b/>
          <w:i/>
          <w:sz w:val="28"/>
          <w:szCs w:val="28"/>
          <w:lang w:val="en-US"/>
        </w:rPr>
        <w:t>Grigore</w:t>
      </w:r>
      <w:proofErr w:type="spellEnd"/>
      <w:r w:rsidR="00B905CB">
        <w:rPr>
          <w:b/>
          <w:i/>
          <w:sz w:val="28"/>
          <w:szCs w:val="28"/>
          <w:lang w:val="en-US"/>
        </w:rPr>
        <w:t xml:space="preserve"> ANDONI</w:t>
      </w:r>
    </w:p>
    <w:p w14:paraId="61F9F38E" w14:textId="4D018798" w:rsidR="001A34BC" w:rsidRDefault="001A34BC" w:rsidP="00A26AD6">
      <w:pPr>
        <w:rPr>
          <w:b/>
          <w:i/>
          <w:sz w:val="28"/>
          <w:szCs w:val="28"/>
          <w:lang w:val="en-US"/>
        </w:rPr>
      </w:pPr>
    </w:p>
    <w:p w14:paraId="4EBBB978" w14:textId="12C715FA" w:rsidR="001A34BC" w:rsidRDefault="001A34BC" w:rsidP="00A26AD6">
      <w:pPr>
        <w:rPr>
          <w:b/>
          <w:i/>
          <w:sz w:val="28"/>
          <w:szCs w:val="28"/>
          <w:lang w:val="en-US"/>
        </w:rPr>
      </w:pPr>
    </w:p>
    <w:p w14:paraId="7AA2C214" w14:textId="50FC6430" w:rsidR="001A34BC" w:rsidRDefault="001A34BC" w:rsidP="00A26AD6">
      <w:pPr>
        <w:rPr>
          <w:b/>
          <w:i/>
          <w:sz w:val="28"/>
          <w:szCs w:val="28"/>
          <w:lang w:val="en-US"/>
        </w:rPr>
      </w:pPr>
    </w:p>
    <w:p w14:paraId="599ADAB0" w14:textId="24C4864E" w:rsidR="001A34BC" w:rsidRDefault="001A34BC" w:rsidP="00A26AD6">
      <w:pPr>
        <w:rPr>
          <w:b/>
          <w:i/>
          <w:sz w:val="28"/>
          <w:szCs w:val="28"/>
          <w:lang w:val="en-US"/>
        </w:rPr>
      </w:pPr>
    </w:p>
    <w:p w14:paraId="22611530" w14:textId="77777777" w:rsidR="001A34BC" w:rsidRPr="007456EA" w:rsidRDefault="001A34BC" w:rsidP="00A26AD6">
      <w:pPr>
        <w:rPr>
          <w:b/>
          <w:i/>
          <w:sz w:val="28"/>
          <w:szCs w:val="28"/>
          <w:lang w:val="ro-RO"/>
        </w:rPr>
      </w:pPr>
    </w:p>
    <w:p w14:paraId="2AEFBF33" w14:textId="77777777" w:rsidR="00A26AD6" w:rsidRPr="007456EA" w:rsidRDefault="00A26AD6" w:rsidP="00A26AD6">
      <w:pPr>
        <w:rPr>
          <w:b/>
          <w:i/>
          <w:sz w:val="28"/>
          <w:szCs w:val="28"/>
          <w:lang w:val="en-US"/>
        </w:rPr>
      </w:pPr>
    </w:p>
    <w:p w14:paraId="4A86E32A" w14:textId="68F5D122" w:rsidR="00A26AD6" w:rsidRPr="006D081A" w:rsidRDefault="00A26AD6" w:rsidP="00A26AD6">
      <w:pPr>
        <w:rPr>
          <w:b/>
          <w:i/>
          <w:sz w:val="28"/>
          <w:szCs w:val="28"/>
          <w:lang w:val="en-US"/>
        </w:rPr>
      </w:pPr>
      <w:proofErr w:type="spellStart"/>
      <w:r w:rsidRPr="006D081A">
        <w:rPr>
          <w:b/>
          <w:i/>
          <w:sz w:val="28"/>
          <w:szCs w:val="28"/>
          <w:lang w:val="en-US"/>
        </w:rPr>
        <w:t>Secretarul</w:t>
      </w:r>
      <w:proofErr w:type="spellEnd"/>
      <w:r w:rsidRPr="006D081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D081A">
        <w:rPr>
          <w:b/>
          <w:i/>
          <w:sz w:val="28"/>
          <w:szCs w:val="28"/>
          <w:lang w:val="en-US"/>
        </w:rPr>
        <w:t>Consiliului</w:t>
      </w:r>
      <w:proofErr w:type="spellEnd"/>
      <w:r w:rsidRPr="006D081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D081A">
        <w:rPr>
          <w:b/>
          <w:i/>
          <w:sz w:val="28"/>
          <w:szCs w:val="28"/>
          <w:lang w:val="en-US"/>
        </w:rPr>
        <w:t>comunal</w:t>
      </w:r>
      <w:proofErr w:type="spellEnd"/>
      <w:r w:rsidRPr="006D081A">
        <w:rPr>
          <w:b/>
          <w:i/>
          <w:sz w:val="28"/>
          <w:szCs w:val="28"/>
          <w:lang w:val="en-US"/>
        </w:rPr>
        <w:t xml:space="preserve">       </w:t>
      </w:r>
      <w:r w:rsidR="001A34BC">
        <w:rPr>
          <w:b/>
          <w:i/>
          <w:sz w:val="28"/>
          <w:szCs w:val="28"/>
          <w:lang w:val="en-US"/>
        </w:rPr>
        <w:t xml:space="preserve">                                             </w:t>
      </w:r>
      <w:r w:rsidRPr="006D081A">
        <w:rPr>
          <w:b/>
          <w:i/>
          <w:sz w:val="28"/>
          <w:szCs w:val="28"/>
          <w:lang w:val="en-US"/>
        </w:rPr>
        <w:t xml:space="preserve">   </w:t>
      </w:r>
      <w:r w:rsidR="006D081A">
        <w:rPr>
          <w:b/>
          <w:i/>
          <w:sz w:val="28"/>
          <w:szCs w:val="28"/>
          <w:lang w:val="ro-RO"/>
        </w:rPr>
        <w:t>Alina</w:t>
      </w:r>
      <w:r w:rsidRPr="006D081A">
        <w:rPr>
          <w:b/>
          <w:i/>
          <w:sz w:val="28"/>
          <w:szCs w:val="28"/>
          <w:lang w:val="en-US"/>
        </w:rPr>
        <w:t xml:space="preserve"> </w:t>
      </w:r>
      <w:r w:rsidR="006D081A">
        <w:rPr>
          <w:b/>
          <w:i/>
          <w:sz w:val="28"/>
          <w:szCs w:val="28"/>
          <w:lang w:val="en-US"/>
        </w:rPr>
        <w:t>ANDONI</w:t>
      </w:r>
    </w:p>
    <w:p w14:paraId="35BF1F8D" w14:textId="77777777" w:rsidR="00A26AD6" w:rsidRPr="006D081A" w:rsidRDefault="00A26AD6" w:rsidP="002B2A1A">
      <w:pPr>
        <w:pStyle w:val="21"/>
        <w:spacing w:after="0" w:line="240" w:lineRule="auto"/>
        <w:jc w:val="center"/>
        <w:rPr>
          <w:sz w:val="28"/>
          <w:szCs w:val="28"/>
          <w:lang w:val="en-US"/>
        </w:rPr>
      </w:pPr>
    </w:p>
    <w:p w14:paraId="002A40C3" w14:textId="77777777" w:rsidR="00A26AD6" w:rsidRPr="006D081A" w:rsidRDefault="00A26AD6" w:rsidP="00A26AD6">
      <w:pPr>
        <w:pStyle w:val="21"/>
        <w:spacing w:after="0" w:line="240" w:lineRule="auto"/>
        <w:jc w:val="right"/>
        <w:rPr>
          <w:sz w:val="28"/>
          <w:szCs w:val="28"/>
          <w:lang w:val="en-US"/>
        </w:rPr>
      </w:pPr>
    </w:p>
    <w:p w14:paraId="700338D3" w14:textId="77777777" w:rsidR="00A26AD6" w:rsidRPr="006D081A" w:rsidRDefault="00A26AD6" w:rsidP="00A26AD6">
      <w:pPr>
        <w:pStyle w:val="21"/>
        <w:spacing w:after="0" w:line="240" w:lineRule="auto"/>
        <w:jc w:val="right"/>
        <w:rPr>
          <w:sz w:val="28"/>
          <w:szCs w:val="28"/>
          <w:lang w:val="en-US"/>
        </w:rPr>
      </w:pPr>
    </w:p>
    <w:p w14:paraId="6FEE34E1" w14:textId="13F16C6C" w:rsidR="00B363C5" w:rsidRDefault="00B363C5" w:rsidP="00B363C5">
      <w:pPr>
        <w:pStyle w:val="21"/>
        <w:spacing w:after="0" w:line="240" w:lineRule="auto"/>
        <w:rPr>
          <w:sz w:val="28"/>
          <w:szCs w:val="28"/>
          <w:lang w:val="en-US"/>
        </w:rPr>
      </w:pPr>
    </w:p>
    <w:p w14:paraId="2FD91439" w14:textId="35E98FE5" w:rsidR="00867579" w:rsidRDefault="00867579" w:rsidP="00B363C5">
      <w:pPr>
        <w:pStyle w:val="21"/>
        <w:spacing w:after="0" w:line="240" w:lineRule="auto"/>
        <w:rPr>
          <w:sz w:val="28"/>
          <w:szCs w:val="28"/>
          <w:lang w:val="en-US"/>
        </w:rPr>
      </w:pPr>
    </w:p>
    <w:p w14:paraId="5C421F14" w14:textId="6FAF28C4" w:rsidR="00867579" w:rsidRDefault="00867579" w:rsidP="00B363C5">
      <w:pPr>
        <w:pStyle w:val="21"/>
        <w:spacing w:after="0" w:line="240" w:lineRule="auto"/>
        <w:rPr>
          <w:sz w:val="28"/>
          <w:szCs w:val="28"/>
          <w:lang w:val="en-US"/>
        </w:rPr>
      </w:pPr>
    </w:p>
    <w:p w14:paraId="2DBBD3A0" w14:textId="19B274AC" w:rsidR="00867579" w:rsidRDefault="00867579" w:rsidP="00B363C5">
      <w:pPr>
        <w:pStyle w:val="21"/>
        <w:spacing w:after="0" w:line="240" w:lineRule="auto"/>
        <w:rPr>
          <w:sz w:val="28"/>
          <w:szCs w:val="28"/>
          <w:lang w:val="en-US"/>
        </w:rPr>
      </w:pPr>
    </w:p>
    <w:p w14:paraId="6E32B243" w14:textId="77777777" w:rsidR="00867579" w:rsidRDefault="00867579" w:rsidP="00B363C5">
      <w:pPr>
        <w:pStyle w:val="21"/>
        <w:spacing w:after="0" w:line="240" w:lineRule="auto"/>
        <w:rPr>
          <w:sz w:val="28"/>
          <w:szCs w:val="28"/>
          <w:lang w:val="en-US"/>
        </w:rPr>
      </w:pPr>
    </w:p>
    <w:p w14:paraId="59D5EA68" w14:textId="77777777" w:rsidR="00E14AB7" w:rsidRPr="006D081A" w:rsidRDefault="00E14AB7" w:rsidP="00A26AD6">
      <w:pPr>
        <w:pStyle w:val="21"/>
        <w:spacing w:after="0" w:line="240" w:lineRule="auto"/>
        <w:jc w:val="right"/>
        <w:rPr>
          <w:sz w:val="28"/>
          <w:szCs w:val="28"/>
          <w:lang w:val="en-US"/>
        </w:rPr>
      </w:pPr>
    </w:p>
    <w:p w14:paraId="4107ED0C" w14:textId="2ABB6497" w:rsidR="00A26AD6" w:rsidRPr="00A26AD6" w:rsidRDefault="00A26AD6" w:rsidP="00A26AD6">
      <w:pPr>
        <w:pStyle w:val="21"/>
        <w:spacing w:line="240" w:lineRule="auto"/>
        <w:jc w:val="right"/>
        <w:rPr>
          <w:lang w:val="en-US"/>
        </w:rPr>
      </w:pPr>
      <w:proofErr w:type="spellStart"/>
      <w:r w:rsidRPr="00A26AD6">
        <w:rPr>
          <w:lang w:val="en-US"/>
        </w:rPr>
        <w:lastRenderedPageBreak/>
        <w:t>Anexa</w:t>
      </w:r>
      <w:proofErr w:type="spellEnd"/>
      <w:r w:rsidRPr="00A26AD6">
        <w:rPr>
          <w:lang w:val="en-US"/>
        </w:rPr>
        <w:t xml:space="preserve"> nr. 2                                                                                                                                                     la </w:t>
      </w:r>
      <w:proofErr w:type="spellStart"/>
      <w:r w:rsidRPr="00A26AD6">
        <w:rPr>
          <w:lang w:val="en-US"/>
        </w:rPr>
        <w:t>procesul</w:t>
      </w:r>
      <w:proofErr w:type="spellEnd"/>
      <w:r w:rsidRPr="00A26AD6">
        <w:rPr>
          <w:lang w:val="en-US"/>
        </w:rPr>
        <w:t xml:space="preserve"> verbal nr.</w:t>
      </w:r>
      <w:r w:rsidR="008A5E42">
        <w:rPr>
          <w:lang w:val="en-US"/>
        </w:rPr>
        <w:t>1</w:t>
      </w:r>
      <w:r w:rsidRPr="00A26AD6">
        <w:rPr>
          <w:lang w:val="en-US"/>
        </w:rPr>
        <w:t xml:space="preserve">                                                                                                                           din </w:t>
      </w:r>
      <w:r w:rsidR="001A34BC">
        <w:rPr>
          <w:lang w:val="en-US"/>
        </w:rPr>
        <w:t>0</w:t>
      </w:r>
      <w:r w:rsidR="00B905CB">
        <w:rPr>
          <w:lang w:val="en-US"/>
        </w:rPr>
        <w:t>5</w:t>
      </w:r>
      <w:r w:rsidR="00ED6AF9">
        <w:rPr>
          <w:lang w:val="en-US"/>
        </w:rPr>
        <w:t xml:space="preserve"> </w:t>
      </w:r>
      <w:proofErr w:type="spellStart"/>
      <w:r w:rsidR="00B905CB">
        <w:rPr>
          <w:lang w:val="en-US"/>
        </w:rPr>
        <w:t>februar</w:t>
      </w:r>
      <w:r w:rsidR="001A34BC">
        <w:rPr>
          <w:lang w:val="en-US"/>
        </w:rPr>
        <w:t>ie</w:t>
      </w:r>
      <w:proofErr w:type="spellEnd"/>
      <w:r w:rsidR="00ED6AF9">
        <w:rPr>
          <w:lang w:val="en-US"/>
        </w:rPr>
        <w:t xml:space="preserve"> 202</w:t>
      </w:r>
      <w:r w:rsidR="00CB1B0D">
        <w:rPr>
          <w:lang w:val="en-US"/>
        </w:rPr>
        <w:t>4</w:t>
      </w:r>
    </w:p>
    <w:p w14:paraId="681DC1E5" w14:textId="77777777" w:rsidR="00A26AD6" w:rsidRPr="00A26AD6" w:rsidRDefault="00A26AD6" w:rsidP="00A26AD6">
      <w:pPr>
        <w:pStyle w:val="21"/>
        <w:spacing w:line="240" w:lineRule="auto"/>
        <w:jc w:val="right"/>
        <w:rPr>
          <w:sz w:val="28"/>
          <w:szCs w:val="28"/>
          <w:lang w:val="en-US"/>
        </w:rPr>
      </w:pPr>
      <w:r w:rsidRPr="00A26AD6">
        <w:rPr>
          <w:sz w:val="28"/>
          <w:szCs w:val="28"/>
          <w:lang w:val="en-US"/>
        </w:rPr>
        <w:t xml:space="preserve"> </w:t>
      </w:r>
    </w:p>
    <w:p w14:paraId="58A4548B" w14:textId="77777777" w:rsidR="00A26AD6" w:rsidRPr="00A26AD6" w:rsidRDefault="00A26AD6" w:rsidP="00A26AD6">
      <w:pPr>
        <w:pStyle w:val="21"/>
        <w:spacing w:line="240" w:lineRule="auto"/>
        <w:jc w:val="center"/>
        <w:rPr>
          <w:b/>
          <w:sz w:val="28"/>
          <w:szCs w:val="28"/>
          <w:lang w:val="en-US"/>
        </w:rPr>
      </w:pPr>
      <w:r w:rsidRPr="00A26AD6">
        <w:rPr>
          <w:b/>
          <w:sz w:val="28"/>
          <w:szCs w:val="28"/>
          <w:lang w:val="en-US"/>
        </w:rPr>
        <w:t>L I S T A</w:t>
      </w:r>
    </w:p>
    <w:p w14:paraId="4D6AD124" w14:textId="254152D2" w:rsidR="006D081A" w:rsidRPr="002B2A1A" w:rsidRDefault="00A26AD6" w:rsidP="002B2A1A">
      <w:pPr>
        <w:pStyle w:val="21"/>
        <w:jc w:val="center"/>
        <w:rPr>
          <w:b/>
          <w:sz w:val="28"/>
          <w:szCs w:val="28"/>
          <w:lang w:val="en-US"/>
        </w:rPr>
      </w:pPr>
      <w:proofErr w:type="spellStart"/>
      <w:r w:rsidRPr="00A26AD6">
        <w:rPr>
          <w:b/>
          <w:sz w:val="28"/>
          <w:szCs w:val="28"/>
          <w:lang w:val="en-US"/>
        </w:rPr>
        <w:t>consilierilor</w:t>
      </w:r>
      <w:proofErr w:type="spellEnd"/>
      <w:r w:rsidRPr="00A26AD6">
        <w:rPr>
          <w:b/>
          <w:sz w:val="28"/>
          <w:szCs w:val="28"/>
          <w:lang w:val="en-US"/>
        </w:rPr>
        <w:t xml:space="preserve"> care n-au </w:t>
      </w:r>
      <w:proofErr w:type="spellStart"/>
      <w:r w:rsidRPr="00A26AD6">
        <w:rPr>
          <w:b/>
          <w:sz w:val="28"/>
          <w:szCs w:val="28"/>
          <w:lang w:val="en-US"/>
        </w:rPr>
        <w:t>participat</w:t>
      </w:r>
      <w:proofErr w:type="spellEnd"/>
      <w:r w:rsidRPr="00A26AD6">
        <w:rPr>
          <w:b/>
          <w:sz w:val="28"/>
          <w:szCs w:val="28"/>
          <w:lang w:val="en-US"/>
        </w:rPr>
        <w:t xml:space="preserve"> la </w:t>
      </w:r>
      <w:proofErr w:type="spellStart"/>
      <w:r w:rsidRPr="00A26AD6">
        <w:rPr>
          <w:b/>
          <w:sz w:val="28"/>
          <w:szCs w:val="28"/>
          <w:lang w:val="en-US"/>
        </w:rPr>
        <w:t>şedinţa</w:t>
      </w:r>
      <w:proofErr w:type="spellEnd"/>
      <w:r w:rsidRPr="00A26AD6">
        <w:rPr>
          <w:b/>
          <w:sz w:val="28"/>
          <w:szCs w:val="28"/>
          <w:lang w:val="en-US"/>
        </w:rPr>
        <w:t xml:space="preserve"> </w:t>
      </w:r>
      <w:proofErr w:type="spellStart"/>
      <w:r w:rsidRPr="00A26AD6">
        <w:rPr>
          <w:b/>
          <w:sz w:val="28"/>
          <w:szCs w:val="28"/>
          <w:lang w:val="en-US"/>
        </w:rPr>
        <w:t>consiliul</w:t>
      </w:r>
      <w:proofErr w:type="spellEnd"/>
    </w:p>
    <w:p w14:paraId="2EBE2D6F" w14:textId="0FEEEC9A" w:rsidR="00867579" w:rsidRDefault="00B905CB" w:rsidP="00B30AD5">
      <w:pPr>
        <w:pStyle w:val="21"/>
        <w:numPr>
          <w:ilvl w:val="0"/>
          <w:numId w:val="2"/>
        </w:numPr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Mitronici Vadim </w:t>
      </w:r>
      <w:r w:rsidR="00867579">
        <w:rPr>
          <w:sz w:val="28"/>
          <w:szCs w:val="28"/>
          <w:lang w:val="ro-RO"/>
        </w:rPr>
        <w:t>(</w:t>
      </w:r>
      <w:r>
        <w:rPr>
          <w:sz w:val="28"/>
          <w:szCs w:val="28"/>
          <w:lang w:val="ro-RO"/>
        </w:rPr>
        <w:t>ne</w:t>
      </w:r>
      <w:r w:rsidR="00867579">
        <w:rPr>
          <w:sz w:val="28"/>
          <w:szCs w:val="28"/>
          <w:lang w:val="ro-RO"/>
        </w:rPr>
        <w:t>motivat)</w:t>
      </w:r>
    </w:p>
    <w:p w14:paraId="6CB189C6" w14:textId="6A8D2492" w:rsidR="001A34BC" w:rsidRDefault="00B905CB" w:rsidP="00B30AD5">
      <w:pPr>
        <w:pStyle w:val="21"/>
        <w:numPr>
          <w:ilvl w:val="0"/>
          <w:numId w:val="2"/>
        </w:numPr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Roponica Iurie</w:t>
      </w:r>
      <w:r w:rsidR="001A34BC">
        <w:rPr>
          <w:sz w:val="28"/>
          <w:szCs w:val="28"/>
          <w:lang w:val="ro-RO"/>
        </w:rPr>
        <w:t xml:space="preserve"> ( </w:t>
      </w:r>
      <w:r>
        <w:rPr>
          <w:sz w:val="28"/>
          <w:szCs w:val="28"/>
          <w:lang w:val="ro-RO"/>
        </w:rPr>
        <w:t>ne</w:t>
      </w:r>
      <w:r w:rsidR="001A34BC">
        <w:rPr>
          <w:sz w:val="28"/>
          <w:szCs w:val="28"/>
          <w:lang w:val="ro-RO"/>
        </w:rPr>
        <w:t>motivat )</w:t>
      </w:r>
    </w:p>
    <w:p w14:paraId="524E878C" w14:textId="77777777" w:rsidR="006D081A" w:rsidRPr="00D60AC7" w:rsidRDefault="006D081A" w:rsidP="006D081A">
      <w:pPr>
        <w:pStyle w:val="21"/>
        <w:spacing w:line="240" w:lineRule="auto"/>
        <w:ind w:left="720"/>
        <w:rPr>
          <w:sz w:val="28"/>
          <w:szCs w:val="28"/>
          <w:lang w:val="ro-RO"/>
        </w:rPr>
      </w:pPr>
    </w:p>
    <w:p w14:paraId="4A7E29C9" w14:textId="77777777" w:rsidR="00A26AD6" w:rsidRPr="00756C5E" w:rsidRDefault="00A26AD6" w:rsidP="00A26AD6">
      <w:pPr>
        <w:pStyle w:val="21"/>
        <w:spacing w:after="0" w:line="240" w:lineRule="auto"/>
        <w:rPr>
          <w:sz w:val="28"/>
          <w:szCs w:val="28"/>
        </w:rPr>
      </w:pPr>
    </w:p>
    <w:p w14:paraId="6515EAD2" w14:textId="79CB96ED" w:rsidR="00A26AD6" w:rsidRDefault="00A26AD6" w:rsidP="00A26AD6">
      <w:pPr>
        <w:pStyle w:val="21"/>
        <w:spacing w:after="0" w:line="240" w:lineRule="auto"/>
        <w:rPr>
          <w:sz w:val="28"/>
          <w:szCs w:val="28"/>
        </w:rPr>
      </w:pPr>
    </w:p>
    <w:p w14:paraId="1269E8D4" w14:textId="0415C1B2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51B47160" w14:textId="126E540F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2D9B714F" w14:textId="3F569D78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78E3E027" w14:textId="591B3705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041AA897" w14:textId="0DC2604E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74F553B2" w14:textId="0298B8D2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37F70C28" w14:textId="1B9A3965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0698A087" w14:textId="2852FD70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12D1737A" w14:textId="0847D53B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46CBFDF8" w14:textId="1ADADC27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593C7B77" w14:textId="00596006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7FC566D8" w14:textId="5307742A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600055AF" w14:textId="07E40008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50E1E422" w14:textId="04F9D328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7F266119" w14:textId="7E67E56E" w:rsidR="002B2A1A" w:rsidRDefault="002B2A1A" w:rsidP="00A26AD6">
      <w:pPr>
        <w:pStyle w:val="21"/>
        <w:spacing w:after="0" w:line="240" w:lineRule="auto"/>
        <w:rPr>
          <w:sz w:val="28"/>
          <w:szCs w:val="28"/>
        </w:rPr>
      </w:pPr>
    </w:p>
    <w:p w14:paraId="1CF25D0D" w14:textId="77777777" w:rsidR="001A34BC" w:rsidRDefault="001A34BC" w:rsidP="001A34BC">
      <w:pPr>
        <w:tabs>
          <w:tab w:val="left" w:pos="3780"/>
        </w:tabs>
        <w:spacing w:after="120"/>
        <w:rPr>
          <w:sz w:val="28"/>
          <w:szCs w:val="28"/>
        </w:rPr>
      </w:pPr>
    </w:p>
    <w:p w14:paraId="18E8762B" w14:textId="77777777" w:rsidR="001A34BC" w:rsidRDefault="001A34BC" w:rsidP="001A34BC">
      <w:pPr>
        <w:tabs>
          <w:tab w:val="left" w:pos="3780"/>
        </w:tabs>
        <w:spacing w:after="120"/>
        <w:rPr>
          <w:sz w:val="28"/>
          <w:szCs w:val="28"/>
        </w:rPr>
      </w:pPr>
    </w:p>
    <w:p w14:paraId="290A1D2C" w14:textId="77777777" w:rsidR="001A34BC" w:rsidRPr="00756C5E" w:rsidRDefault="001A34BC" w:rsidP="001A34BC">
      <w:pPr>
        <w:tabs>
          <w:tab w:val="left" w:pos="3780"/>
        </w:tabs>
        <w:spacing w:after="120"/>
        <w:rPr>
          <w:sz w:val="28"/>
          <w:szCs w:val="28"/>
        </w:rPr>
      </w:pPr>
    </w:p>
    <w:p w14:paraId="040DFAC1" w14:textId="4829739C" w:rsidR="001A34BC" w:rsidRDefault="001A34BC" w:rsidP="001A34BC">
      <w:pPr>
        <w:rPr>
          <w:b/>
          <w:i/>
          <w:sz w:val="28"/>
          <w:szCs w:val="28"/>
          <w:lang w:val="en-US"/>
        </w:rPr>
      </w:pPr>
      <w:proofErr w:type="spellStart"/>
      <w:r w:rsidRPr="00E676D0">
        <w:rPr>
          <w:b/>
          <w:i/>
          <w:sz w:val="28"/>
          <w:szCs w:val="28"/>
          <w:lang w:val="en-US"/>
        </w:rPr>
        <w:t>Preşedintele</w:t>
      </w:r>
      <w:proofErr w:type="spellEnd"/>
      <w:r w:rsidRPr="00E676D0">
        <w:rPr>
          <w:b/>
          <w:i/>
          <w:sz w:val="28"/>
          <w:szCs w:val="28"/>
          <w:lang w:val="en-US"/>
        </w:rPr>
        <w:t xml:space="preserve"> şedinţei                       </w:t>
      </w:r>
      <w:r>
        <w:rPr>
          <w:b/>
          <w:i/>
          <w:sz w:val="28"/>
          <w:szCs w:val="28"/>
          <w:lang w:val="en-US"/>
        </w:rPr>
        <w:t xml:space="preserve">                                               </w:t>
      </w:r>
      <w:proofErr w:type="spellStart"/>
      <w:r w:rsidR="00CB1B0D">
        <w:rPr>
          <w:b/>
          <w:i/>
          <w:sz w:val="28"/>
          <w:szCs w:val="28"/>
          <w:lang w:val="en-US"/>
        </w:rPr>
        <w:t>Grigore</w:t>
      </w:r>
      <w:proofErr w:type="spellEnd"/>
      <w:r w:rsidR="00CB1B0D">
        <w:rPr>
          <w:b/>
          <w:i/>
          <w:sz w:val="28"/>
          <w:szCs w:val="28"/>
          <w:lang w:val="en-US"/>
        </w:rPr>
        <w:t xml:space="preserve"> ANDONI</w:t>
      </w:r>
    </w:p>
    <w:p w14:paraId="27596275" w14:textId="77777777" w:rsidR="001A34BC" w:rsidRDefault="001A34BC" w:rsidP="001A34BC">
      <w:pPr>
        <w:rPr>
          <w:b/>
          <w:i/>
          <w:sz w:val="28"/>
          <w:szCs w:val="28"/>
          <w:lang w:val="en-US"/>
        </w:rPr>
      </w:pPr>
    </w:p>
    <w:p w14:paraId="2B22D9A7" w14:textId="77777777" w:rsidR="001A34BC" w:rsidRDefault="001A34BC" w:rsidP="001A34BC">
      <w:pPr>
        <w:rPr>
          <w:b/>
          <w:i/>
          <w:sz w:val="28"/>
          <w:szCs w:val="28"/>
          <w:lang w:val="en-US"/>
        </w:rPr>
      </w:pPr>
    </w:p>
    <w:p w14:paraId="7304A984" w14:textId="77777777" w:rsidR="001A34BC" w:rsidRDefault="001A34BC" w:rsidP="001A34BC">
      <w:pPr>
        <w:rPr>
          <w:b/>
          <w:i/>
          <w:sz w:val="28"/>
          <w:szCs w:val="28"/>
          <w:lang w:val="en-US"/>
        </w:rPr>
      </w:pPr>
    </w:p>
    <w:p w14:paraId="14E82298" w14:textId="77777777" w:rsidR="001A34BC" w:rsidRDefault="001A34BC" w:rsidP="001A34BC">
      <w:pPr>
        <w:rPr>
          <w:b/>
          <w:i/>
          <w:sz w:val="28"/>
          <w:szCs w:val="28"/>
          <w:lang w:val="en-US"/>
        </w:rPr>
      </w:pPr>
    </w:p>
    <w:p w14:paraId="2883DB97" w14:textId="77777777" w:rsidR="001A34BC" w:rsidRPr="007456EA" w:rsidRDefault="001A34BC" w:rsidP="001A34BC">
      <w:pPr>
        <w:rPr>
          <w:b/>
          <w:i/>
          <w:sz w:val="28"/>
          <w:szCs w:val="28"/>
          <w:lang w:val="ro-RO"/>
        </w:rPr>
      </w:pPr>
    </w:p>
    <w:p w14:paraId="658BF670" w14:textId="77777777" w:rsidR="001A34BC" w:rsidRPr="007456EA" w:rsidRDefault="001A34BC" w:rsidP="001A34BC">
      <w:pPr>
        <w:rPr>
          <w:b/>
          <w:i/>
          <w:sz w:val="28"/>
          <w:szCs w:val="28"/>
          <w:lang w:val="en-US"/>
        </w:rPr>
      </w:pPr>
    </w:p>
    <w:p w14:paraId="457A0493" w14:textId="77777777" w:rsidR="001A34BC" w:rsidRPr="006D081A" w:rsidRDefault="001A34BC" w:rsidP="001A34BC">
      <w:pPr>
        <w:rPr>
          <w:b/>
          <w:i/>
          <w:sz w:val="28"/>
          <w:szCs w:val="28"/>
          <w:lang w:val="en-US"/>
        </w:rPr>
      </w:pPr>
      <w:proofErr w:type="spellStart"/>
      <w:r w:rsidRPr="006D081A">
        <w:rPr>
          <w:b/>
          <w:i/>
          <w:sz w:val="28"/>
          <w:szCs w:val="28"/>
          <w:lang w:val="en-US"/>
        </w:rPr>
        <w:t>Secretarul</w:t>
      </w:r>
      <w:proofErr w:type="spellEnd"/>
      <w:r w:rsidRPr="006D081A">
        <w:rPr>
          <w:b/>
          <w:i/>
          <w:sz w:val="28"/>
          <w:szCs w:val="28"/>
          <w:lang w:val="en-US"/>
        </w:rPr>
        <w:t xml:space="preserve"> Consiliului comunal       </w:t>
      </w:r>
      <w:r>
        <w:rPr>
          <w:b/>
          <w:i/>
          <w:sz w:val="28"/>
          <w:szCs w:val="28"/>
          <w:lang w:val="en-US"/>
        </w:rPr>
        <w:t xml:space="preserve">                                             </w:t>
      </w:r>
      <w:r w:rsidRPr="006D081A">
        <w:rPr>
          <w:b/>
          <w:i/>
          <w:sz w:val="28"/>
          <w:szCs w:val="28"/>
          <w:lang w:val="en-US"/>
        </w:rPr>
        <w:t xml:space="preserve">   </w:t>
      </w:r>
      <w:r>
        <w:rPr>
          <w:b/>
          <w:i/>
          <w:sz w:val="28"/>
          <w:szCs w:val="28"/>
          <w:lang w:val="ro-RO"/>
        </w:rPr>
        <w:t>Alina</w:t>
      </w:r>
      <w:r w:rsidRPr="006D081A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ANDONI</w:t>
      </w:r>
    </w:p>
    <w:p w14:paraId="6A014389" w14:textId="712BDA11" w:rsidR="001F0B61" w:rsidRDefault="001F0B61" w:rsidP="00DA08E2">
      <w:pPr>
        <w:rPr>
          <w:sz w:val="28"/>
          <w:szCs w:val="28"/>
          <w:lang w:val="en-US"/>
        </w:rPr>
      </w:pPr>
    </w:p>
    <w:p w14:paraId="3A59BE27" w14:textId="77777777" w:rsidR="005F6B68" w:rsidRDefault="005F6B68" w:rsidP="00DA08E2">
      <w:pPr>
        <w:rPr>
          <w:b/>
          <w:bCs/>
          <w:sz w:val="36"/>
          <w:szCs w:val="36"/>
          <w:lang w:val="en-US"/>
        </w:rPr>
      </w:pPr>
    </w:p>
    <w:p w14:paraId="068537D6" w14:textId="77777777" w:rsidR="005F6B68" w:rsidRPr="00A26AD6" w:rsidRDefault="005F6B68" w:rsidP="005F6B68">
      <w:pPr>
        <w:pStyle w:val="21"/>
        <w:spacing w:line="240" w:lineRule="auto"/>
        <w:jc w:val="right"/>
        <w:rPr>
          <w:lang w:val="en-US"/>
        </w:rPr>
      </w:pPr>
      <w:proofErr w:type="spellStart"/>
      <w:r w:rsidRPr="00A26AD6">
        <w:rPr>
          <w:lang w:val="en-US"/>
        </w:rPr>
        <w:lastRenderedPageBreak/>
        <w:t>Anexa</w:t>
      </w:r>
      <w:proofErr w:type="spellEnd"/>
      <w:r w:rsidRPr="00A26AD6">
        <w:rPr>
          <w:lang w:val="en-US"/>
        </w:rPr>
        <w:t xml:space="preserve"> nr. </w:t>
      </w:r>
      <w:r>
        <w:rPr>
          <w:lang w:val="en-US"/>
        </w:rPr>
        <w:t>3</w:t>
      </w:r>
      <w:r w:rsidRPr="00A26AD6">
        <w:rPr>
          <w:lang w:val="en-US"/>
        </w:rPr>
        <w:t xml:space="preserve">                                                                                                                                                     la </w:t>
      </w:r>
      <w:proofErr w:type="spellStart"/>
      <w:r w:rsidRPr="00A26AD6">
        <w:rPr>
          <w:lang w:val="en-US"/>
        </w:rPr>
        <w:t>procesul</w:t>
      </w:r>
      <w:proofErr w:type="spellEnd"/>
      <w:r w:rsidRPr="00A26AD6">
        <w:rPr>
          <w:lang w:val="en-US"/>
        </w:rPr>
        <w:t xml:space="preserve"> verbal nr.</w:t>
      </w:r>
      <w:r>
        <w:rPr>
          <w:lang w:val="en-US"/>
        </w:rPr>
        <w:t>1</w:t>
      </w:r>
      <w:r w:rsidRPr="00A26AD6">
        <w:rPr>
          <w:lang w:val="en-US"/>
        </w:rPr>
        <w:t xml:space="preserve">                                                                                                                           din </w:t>
      </w:r>
      <w:r>
        <w:rPr>
          <w:lang w:val="en-US"/>
        </w:rPr>
        <w:t xml:space="preserve">05 </w:t>
      </w:r>
      <w:proofErr w:type="spellStart"/>
      <w:r>
        <w:rPr>
          <w:lang w:val="en-US"/>
        </w:rPr>
        <w:t>februarie</w:t>
      </w:r>
      <w:proofErr w:type="spellEnd"/>
      <w:r>
        <w:rPr>
          <w:lang w:val="en-US"/>
        </w:rPr>
        <w:t xml:space="preserve"> 2024</w:t>
      </w:r>
    </w:p>
    <w:p w14:paraId="3FBBBFB2" w14:textId="77777777" w:rsidR="005F6B68" w:rsidRDefault="005F6B68" w:rsidP="005F6B68">
      <w:pPr>
        <w:tabs>
          <w:tab w:val="left" w:pos="3375"/>
          <w:tab w:val="center" w:pos="4860"/>
        </w:tabs>
        <w:jc w:val="center"/>
        <w:rPr>
          <w:b/>
          <w:sz w:val="28"/>
          <w:szCs w:val="28"/>
          <w:lang w:val="en-US"/>
        </w:rPr>
      </w:pPr>
    </w:p>
    <w:p w14:paraId="20B5D6EC" w14:textId="77777777" w:rsidR="005F6B68" w:rsidRPr="004E7677" w:rsidRDefault="005F6B68" w:rsidP="005F6B68">
      <w:pPr>
        <w:tabs>
          <w:tab w:val="left" w:pos="3375"/>
          <w:tab w:val="center" w:pos="4860"/>
        </w:tabs>
        <w:jc w:val="center"/>
        <w:rPr>
          <w:b/>
          <w:sz w:val="28"/>
          <w:szCs w:val="28"/>
          <w:lang w:val="en-US"/>
        </w:rPr>
      </w:pPr>
      <w:r w:rsidRPr="004E7677">
        <w:rPr>
          <w:b/>
          <w:sz w:val="28"/>
          <w:szCs w:val="28"/>
          <w:lang w:val="en-US"/>
        </w:rPr>
        <w:t>NOTĂ INFORMATIVĂ</w:t>
      </w:r>
    </w:p>
    <w:p w14:paraId="7B02EB9B" w14:textId="360C73BF" w:rsidR="005F6B68" w:rsidRDefault="005F6B68" w:rsidP="005F6B68">
      <w:pPr>
        <w:tabs>
          <w:tab w:val="left" w:pos="1110"/>
          <w:tab w:val="center" w:pos="4860"/>
        </w:tabs>
        <w:jc w:val="center"/>
        <w:rPr>
          <w:b/>
          <w:sz w:val="28"/>
          <w:szCs w:val="28"/>
          <w:lang w:val="en-US"/>
        </w:rPr>
      </w:pPr>
      <w:r w:rsidRPr="004E7677">
        <w:rPr>
          <w:b/>
          <w:sz w:val="28"/>
          <w:szCs w:val="28"/>
          <w:lang w:val="en-US"/>
        </w:rPr>
        <w:t xml:space="preserve">la </w:t>
      </w:r>
      <w:proofErr w:type="spellStart"/>
      <w:r w:rsidRPr="004E7677">
        <w:rPr>
          <w:b/>
          <w:sz w:val="28"/>
          <w:szCs w:val="28"/>
          <w:lang w:val="en-US"/>
        </w:rPr>
        <w:t>proiectul</w:t>
      </w:r>
      <w:proofErr w:type="spellEnd"/>
      <w:r w:rsidRPr="004E7677">
        <w:rPr>
          <w:b/>
          <w:sz w:val="28"/>
          <w:szCs w:val="28"/>
          <w:lang w:val="en-US"/>
        </w:rPr>
        <w:t xml:space="preserve"> de </w:t>
      </w:r>
      <w:proofErr w:type="spellStart"/>
      <w:r w:rsidRPr="004E7677">
        <w:rPr>
          <w:b/>
          <w:sz w:val="28"/>
          <w:szCs w:val="28"/>
          <w:lang w:val="en-US"/>
        </w:rPr>
        <w:t>decizie</w:t>
      </w:r>
      <w:proofErr w:type="spellEnd"/>
    </w:p>
    <w:p w14:paraId="16C13ECE" w14:textId="77777777" w:rsidR="005F6B68" w:rsidRDefault="005F6B68" w:rsidP="005F6B68">
      <w:pPr>
        <w:tabs>
          <w:tab w:val="left" w:pos="1110"/>
          <w:tab w:val="center" w:pos="4860"/>
        </w:tabs>
        <w:jc w:val="center"/>
        <w:rPr>
          <w:b/>
          <w:lang w:val="en-US"/>
        </w:rPr>
      </w:pPr>
    </w:p>
    <w:p w14:paraId="229D1460" w14:textId="0E932534" w:rsidR="005F6B68" w:rsidRPr="005F6B68" w:rsidRDefault="005F6B68" w:rsidP="005F6B68">
      <w:pPr>
        <w:ind w:right="-20"/>
        <w:jc w:val="center"/>
        <w:rPr>
          <w:rStyle w:val="FontStyle14"/>
          <w:rFonts w:eastAsia="Segoe UI"/>
          <w:i/>
          <w:iCs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„</w:t>
      </w:r>
      <w:r w:rsidRPr="00EE3EE6">
        <w:rPr>
          <w:rFonts w:eastAsia="Segoe UI"/>
          <w:b/>
          <w:bCs/>
          <w:i/>
          <w:iCs/>
          <w:sz w:val="28"/>
          <w:szCs w:val="28"/>
          <w:lang w:val="ro-RO"/>
        </w:rPr>
        <w:t xml:space="preserve">Cu privire la aprobarea participării primăriei Comunei Ciuciuieni </w:t>
      </w:r>
      <w:r w:rsidRPr="00EE3EE6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/>
        </w:rPr>
        <w:t>la concursul de selectare a Grupurilor de APL-uri în cadrul Proiectului MĂ IMPLIC pentru perioada 2024 – 2027</w:t>
      </w:r>
      <w:r>
        <w:rPr>
          <w:rFonts w:ascii="Segoe UI" w:eastAsia="Segoe UI" w:hAnsi="Segoe UI" w:cs="Segoe UI"/>
          <w:i/>
          <w:iCs/>
          <w:color w:val="000000" w:themeColor="text1"/>
          <w:lang w:val="ro-MD"/>
        </w:rPr>
        <w:t>”</w:t>
      </w:r>
    </w:p>
    <w:p w14:paraId="7F237685" w14:textId="77777777" w:rsidR="005F6B68" w:rsidRPr="004E7677" w:rsidRDefault="005F6B68" w:rsidP="005F6B68">
      <w:pPr>
        <w:tabs>
          <w:tab w:val="left" w:pos="1110"/>
          <w:tab w:val="center" w:pos="4860"/>
        </w:tabs>
        <w:jc w:val="center"/>
        <w:rPr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F6B68" w:rsidRPr="00773B2B" w14:paraId="64DC7693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CFBE" w14:textId="77777777" w:rsidR="005F6B68" w:rsidRPr="00756C8A" w:rsidRDefault="005F6B68" w:rsidP="00A42DBD">
            <w:pPr>
              <w:tabs>
                <w:tab w:val="left" w:pos="284"/>
                <w:tab w:val="left" w:pos="1196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1.Denumirea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autorului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după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caz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participanţilor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5F6B68" w:rsidRPr="00773B2B" w14:paraId="26946EB3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DB56" w14:textId="77777777" w:rsidR="005F6B68" w:rsidRPr="00756C8A" w:rsidRDefault="005F6B68" w:rsidP="00A42DBD">
            <w:pPr>
              <w:rPr>
                <w:sz w:val="28"/>
                <w:szCs w:val="28"/>
                <w:lang w:val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decizie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elaborat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comunei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Ciuciuieni</w:t>
            </w:r>
            <w:proofErr w:type="spellEnd"/>
          </w:p>
        </w:tc>
      </w:tr>
      <w:tr w:rsidR="005F6B68" w:rsidRPr="00773B2B" w14:paraId="4C30C3B8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97A1" w14:textId="77777777" w:rsidR="005F6B68" w:rsidRPr="00756C8A" w:rsidRDefault="005F6B68" w:rsidP="00A42DB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Condiţiile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impus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normativ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finalităţile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urmărite</w:t>
            </w:r>
            <w:proofErr w:type="spellEnd"/>
          </w:p>
        </w:tc>
      </w:tr>
      <w:tr w:rsidR="005F6B68" w:rsidRPr="00773B2B" w14:paraId="48B3DB85" w14:textId="77777777" w:rsidTr="00A42DBD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795" w14:textId="3DE2867C" w:rsidR="005F6B68" w:rsidRPr="00756C8A" w:rsidRDefault="005F6B68" w:rsidP="00A42DBD">
            <w:pPr>
              <w:jc w:val="both"/>
              <w:rPr>
                <w:sz w:val="28"/>
                <w:szCs w:val="28"/>
                <w:lang w:val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lege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elaborat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legătură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necesitatea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aprobării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participării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F6B68">
              <w:rPr>
                <w:rFonts w:eastAsia="Segoe UI"/>
                <w:sz w:val="28"/>
                <w:szCs w:val="28"/>
                <w:lang w:val="ro-RO"/>
              </w:rPr>
              <w:t xml:space="preserve">Comunei Ciuciuieni </w:t>
            </w:r>
            <w:r w:rsidRPr="005F6B68">
              <w:rPr>
                <w:rFonts w:eastAsia="Segoe UI"/>
                <w:color w:val="000000" w:themeColor="text1"/>
                <w:sz w:val="28"/>
                <w:szCs w:val="28"/>
                <w:lang w:val="ro-MD"/>
              </w:rPr>
              <w:t>la concursul de selectare a Grupurilor de APL-uri în cadrul Proiectului MĂ IMPLIC pentru perioada 2024 – 2027</w:t>
            </w:r>
          </w:p>
        </w:tc>
      </w:tr>
      <w:tr w:rsidR="005F6B68" w:rsidRPr="00773B2B" w14:paraId="18E19091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6697" w14:textId="77777777" w:rsidR="005F6B68" w:rsidRPr="00756C8A" w:rsidRDefault="005F6B68" w:rsidP="00A42DB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Principalele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prevederi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evidenţierea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elementelor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noi</w:t>
            </w:r>
            <w:proofErr w:type="spellEnd"/>
          </w:p>
        </w:tc>
      </w:tr>
      <w:tr w:rsidR="005F6B68" w:rsidRPr="00773B2B" w14:paraId="6262DC5E" w14:textId="77777777" w:rsidTr="00A42DBD">
        <w:trPr>
          <w:trHeight w:val="14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B8C2" w14:textId="4089C6B8" w:rsidR="005F6B68" w:rsidRPr="00756C8A" w:rsidRDefault="005F6B68" w:rsidP="00A42DBD">
            <w:pPr>
              <w:ind w:firstLine="480"/>
              <w:jc w:val="both"/>
              <w:rPr>
                <w:sz w:val="28"/>
                <w:szCs w:val="28"/>
                <w:lang w:val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deciziei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EE3EE6">
              <w:rPr>
                <w:rFonts w:eastAsia="Segoe UI"/>
                <w:color w:val="000000" w:themeColor="text1"/>
                <w:sz w:val="28"/>
                <w:szCs w:val="28"/>
                <w:lang w:val="ro-MD"/>
              </w:rPr>
              <w:t>În temeiul art. 14 alin. (1) și alin. (2) lit. j) și j</w:t>
            </w:r>
            <w:r w:rsidRPr="00EE3EE6">
              <w:rPr>
                <w:rFonts w:eastAsia="Segoe UI"/>
                <w:color w:val="000000" w:themeColor="text1"/>
                <w:sz w:val="28"/>
                <w:szCs w:val="28"/>
                <w:vertAlign w:val="superscript"/>
                <w:lang w:val="ro-MD"/>
              </w:rPr>
              <w:t>2</w:t>
            </w:r>
            <w:r w:rsidRPr="00EE3EE6">
              <w:rPr>
                <w:rFonts w:eastAsia="Segoe UI"/>
                <w:color w:val="000000" w:themeColor="text1"/>
                <w:sz w:val="28"/>
                <w:szCs w:val="28"/>
                <w:lang w:val="ro-MD"/>
              </w:rPr>
              <w:t>) și art. 29 alin. (1) lit. a), n) și y) și alin. (2) din legea nr. 436/2006 cu privire la administrația publică locală, ținând cont de avizul pozitiv al comisiilor consultative de specialitate</w:t>
            </w:r>
            <w:r>
              <w:rPr>
                <w:rFonts w:eastAsia="Segoe UI"/>
                <w:color w:val="000000" w:themeColor="text1"/>
                <w:sz w:val="28"/>
                <w:szCs w:val="28"/>
                <w:lang w:val="ro-MD"/>
              </w:rPr>
              <w:t>.</w:t>
            </w:r>
          </w:p>
          <w:p w14:paraId="1283B928" w14:textId="77777777" w:rsidR="005F6B68" w:rsidRPr="00756C8A" w:rsidRDefault="005F6B68" w:rsidP="00A42DBD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F6B68" w14:paraId="5377AAF8" w14:textId="77777777" w:rsidTr="00A42DBD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DBC4" w14:textId="77777777" w:rsidR="005F6B68" w:rsidRPr="00756C8A" w:rsidRDefault="005F6B68" w:rsidP="00A42DBD">
            <w:pPr>
              <w:jc w:val="both"/>
              <w:rPr>
                <w:sz w:val="28"/>
                <w:szCs w:val="28"/>
              </w:rPr>
            </w:pPr>
            <w:r w:rsidRPr="00756C8A">
              <w:rPr>
                <w:sz w:val="28"/>
                <w:szCs w:val="28"/>
              </w:rPr>
              <w:t xml:space="preserve">4. </w:t>
            </w:r>
            <w:proofErr w:type="spellStart"/>
            <w:r w:rsidRPr="00756C8A">
              <w:rPr>
                <w:sz w:val="28"/>
                <w:szCs w:val="28"/>
              </w:rPr>
              <w:t>Fundamentarea</w:t>
            </w:r>
            <w:proofErr w:type="spellEnd"/>
            <w:r w:rsidRPr="00756C8A">
              <w:rPr>
                <w:sz w:val="28"/>
                <w:szCs w:val="28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</w:rPr>
              <w:t>economico-financiară</w:t>
            </w:r>
            <w:proofErr w:type="spellEnd"/>
          </w:p>
        </w:tc>
      </w:tr>
      <w:tr w:rsidR="005F6B68" w:rsidRPr="00773B2B" w14:paraId="220D3EEF" w14:textId="77777777" w:rsidTr="00A42DBD">
        <w:trPr>
          <w:trHeight w:val="1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D1D9" w14:textId="77777777" w:rsidR="005F6B68" w:rsidRPr="00756C8A" w:rsidRDefault="005F6B68" w:rsidP="00A42DBD">
            <w:pPr>
              <w:pStyle w:val="11"/>
              <w:rPr>
                <w:sz w:val="28"/>
                <w:szCs w:val="28"/>
                <w:lang w:val="ro-RO"/>
              </w:rPr>
            </w:pPr>
            <w:r w:rsidRPr="00756C8A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     Proiectul de decizie nu necesită alocarea mijloacelor financiare din bugetul local.</w:t>
            </w:r>
          </w:p>
        </w:tc>
      </w:tr>
      <w:tr w:rsidR="005F6B68" w:rsidRPr="00773B2B" w14:paraId="79B4A181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2D24" w14:textId="77777777" w:rsidR="005F6B68" w:rsidRPr="00756C8A" w:rsidRDefault="005F6B68" w:rsidP="00A42DB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5. Modul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încorporare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56C8A">
              <w:rPr>
                <w:sz w:val="28"/>
                <w:szCs w:val="28"/>
                <w:lang w:val="en-US"/>
              </w:rPr>
              <w:t>a</w:t>
            </w:r>
            <w:proofErr w:type="gram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actului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normativ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vigoare</w:t>
            </w:r>
            <w:proofErr w:type="spellEnd"/>
          </w:p>
        </w:tc>
      </w:tr>
      <w:tr w:rsidR="005F6B68" w:rsidRPr="00773B2B" w14:paraId="4B552556" w14:textId="77777777" w:rsidTr="00A42DBD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D391" w14:textId="77777777" w:rsidR="005F6B68" w:rsidRPr="00756C8A" w:rsidRDefault="005F6B68" w:rsidP="00A42DBD">
            <w:pPr>
              <w:tabs>
                <w:tab w:val="left" w:pos="884"/>
                <w:tab w:val="left" w:pos="1196"/>
              </w:tabs>
              <w:spacing w:line="276" w:lineRule="auto"/>
              <w:ind w:firstLine="360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756C8A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decizie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necesită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modificarea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completarea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unor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acte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normative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ori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unor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acte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normative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noi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1C862EE8" w14:textId="77777777" w:rsidR="005F6B68" w:rsidRPr="004E7677" w:rsidRDefault="005F6B68" w:rsidP="005F6B68">
      <w:pPr>
        <w:jc w:val="both"/>
        <w:rPr>
          <w:i/>
          <w:sz w:val="22"/>
          <w:szCs w:val="22"/>
          <w:lang w:val="en-US"/>
        </w:rPr>
      </w:pPr>
    </w:p>
    <w:p w14:paraId="62C24BE0" w14:textId="77777777" w:rsidR="005F6B68" w:rsidRPr="004E7677" w:rsidRDefault="005F6B68" w:rsidP="005F6B68">
      <w:pPr>
        <w:jc w:val="both"/>
        <w:rPr>
          <w:b/>
          <w:sz w:val="28"/>
          <w:szCs w:val="28"/>
          <w:lang w:val="en-US"/>
        </w:rPr>
      </w:pPr>
    </w:p>
    <w:p w14:paraId="52E5C929" w14:textId="77777777" w:rsidR="005F6B68" w:rsidRPr="003B581E" w:rsidRDefault="005F6B68" w:rsidP="005F6B68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                                         Violeta </w:t>
      </w:r>
      <w:proofErr w:type="spellStart"/>
      <w:r>
        <w:rPr>
          <w:sz w:val="28"/>
          <w:szCs w:val="28"/>
          <w:lang w:val="en-US"/>
        </w:rPr>
        <w:t>Vitu</w:t>
      </w:r>
      <w:proofErr w:type="spellEnd"/>
    </w:p>
    <w:p w14:paraId="5462FC3D" w14:textId="77777777" w:rsidR="005F6B68" w:rsidRPr="003B581E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7473A1E6" w14:textId="1FE0C14D" w:rsidR="005F6B68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0C64665E" w14:textId="02B7CAE4" w:rsidR="005F6B68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5FEF3CC8" w14:textId="77FBA816" w:rsidR="005F6B68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0C6C4643" w14:textId="00995A50" w:rsidR="005F6B68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162A5DE5" w14:textId="7260E1D2" w:rsidR="005F6B68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09C43382" w14:textId="77777777" w:rsidR="005F6B68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3D338257" w14:textId="77777777" w:rsidR="005F6B68" w:rsidRPr="003B581E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1316EA6C" w14:textId="77777777" w:rsidR="005F6B68" w:rsidRPr="003B581E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3C4A394E" w14:textId="77777777" w:rsidR="005F6B68" w:rsidRDefault="005F6B68" w:rsidP="00DA08E2">
      <w:pPr>
        <w:rPr>
          <w:b/>
          <w:bCs/>
          <w:sz w:val="36"/>
          <w:szCs w:val="36"/>
          <w:lang w:val="en-US"/>
        </w:rPr>
      </w:pPr>
    </w:p>
    <w:p w14:paraId="6CB90888" w14:textId="5C54FF16" w:rsidR="005F6B68" w:rsidRPr="00A26AD6" w:rsidRDefault="005F6B68" w:rsidP="005F6B68">
      <w:pPr>
        <w:pStyle w:val="21"/>
        <w:spacing w:line="240" w:lineRule="auto"/>
        <w:jc w:val="right"/>
        <w:rPr>
          <w:lang w:val="en-US"/>
        </w:rPr>
      </w:pPr>
      <w:proofErr w:type="spellStart"/>
      <w:r w:rsidRPr="00A26AD6">
        <w:rPr>
          <w:lang w:val="en-US"/>
        </w:rPr>
        <w:lastRenderedPageBreak/>
        <w:t>Anexa</w:t>
      </w:r>
      <w:proofErr w:type="spellEnd"/>
      <w:r w:rsidRPr="00A26AD6">
        <w:rPr>
          <w:lang w:val="en-US"/>
        </w:rPr>
        <w:t xml:space="preserve"> nr. </w:t>
      </w:r>
      <w:r>
        <w:rPr>
          <w:lang w:val="en-US"/>
        </w:rPr>
        <w:t>4</w:t>
      </w:r>
      <w:r w:rsidRPr="00A26AD6">
        <w:rPr>
          <w:lang w:val="en-US"/>
        </w:rPr>
        <w:t xml:space="preserve">                                                                                                                                                     la </w:t>
      </w:r>
      <w:proofErr w:type="spellStart"/>
      <w:r w:rsidRPr="00A26AD6">
        <w:rPr>
          <w:lang w:val="en-US"/>
        </w:rPr>
        <w:t>procesul</w:t>
      </w:r>
      <w:proofErr w:type="spellEnd"/>
      <w:r w:rsidRPr="00A26AD6">
        <w:rPr>
          <w:lang w:val="en-US"/>
        </w:rPr>
        <w:t xml:space="preserve"> verbal nr.</w:t>
      </w:r>
      <w:r>
        <w:rPr>
          <w:lang w:val="en-US"/>
        </w:rPr>
        <w:t>1</w:t>
      </w:r>
      <w:r w:rsidRPr="00A26AD6">
        <w:rPr>
          <w:lang w:val="en-US"/>
        </w:rPr>
        <w:t xml:space="preserve">                                                                                                                           din </w:t>
      </w:r>
      <w:r>
        <w:rPr>
          <w:lang w:val="en-US"/>
        </w:rPr>
        <w:t xml:space="preserve">05 </w:t>
      </w:r>
      <w:proofErr w:type="spellStart"/>
      <w:r>
        <w:rPr>
          <w:lang w:val="en-US"/>
        </w:rPr>
        <w:t>februarie</w:t>
      </w:r>
      <w:proofErr w:type="spellEnd"/>
      <w:r>
        <w:rPr>
          <w:lang w:val="en-US"/>
        </w:rPr>
        <w:t xml:space="preserve"> 2024</w:t>
      </w:r>
    </w:p>
    <w:p w14:paraId="5256F31A" w14:textId="77777777" w:rsidR="005F6B68" w:rsidRDefault="005F6B68" w:rsidP="005F6B68">
      <w:pPr>
        <w:tabs>
          <w:tab w:val="left" w:pos="3375"/>
          <w:tab w:val="center" w:pos="4860"/>
        </w:tabs>
        <w:jc w:val="center"/>
        <w:rPr>
          <w:b/>
          <w:sz w:val="28"/>
          <w:szCs w:val="28"/>
          <w:lang w:val="en-US"/>
        </w:rPr>
      </w:pPr>
    </w:p>
    <w:p w14:paraId="69DF27CD" w14:textId="6661D5E0" w:rsidR="005F6B68" w:rsidRPr="004E7677" w:rsidRDefault="005F6B68" w:rsidP="005F6B68">
      <w:pPr>
        <w:tabs>
          <w:tab w:val="left" w:pos="3375"/>
          <w:tab w:val="center" w:pos="4860"/>
        </w:tabs>
        <w:jc w:val="center"/>
        <w:rPr>
          <w:b/>
          <w:sz w:val="28"/>
          <w:szCs w:val="28"/>
          <w:lang w:val="en-US"/>
        </w:rPr>
      </w:pPr>
      <w:r w:rsidRPr="004E7677">
        <w:rPr>
          <w:b/>
          <w:sz w:val="28"/>
          <w:szCs w:val="28"/>
          <w:lang w:val="en-US"/>
        </w:rPr>
        <w:t>NOTĂ INFORMATIVĂ</w:t>
      </w:r>
    </w:p>
    <w:p w14:paraId="3106CA0D" w14:textId="77777777" w:rsidR="005F6B68" w:rsidRDefault="005F6B68" w:rsidP="005F6B68">
      <w:pPr>
        <w:tabs>
          <w:tab w:val="left" w:pos="1110"/>
          <w:tab w:val="center" w:pos="4860"/>
        </w:tabs>
        <w:jc w:val="center"/>
        <w:rPr>
          <w:b/>
          <w:lang w:val="en-US"/>
        </w:rPr>
      </w:pPr>
      <w:r w:rsidRPr="004E7677">
        <w:rPr>
          <w:b/>
          <w:sz w:val="28"/>
          <w:szCs w:val="28"/>
          <w:lang w:val="en-US"/>
        </w:rPr>
        <w:t xml:space="preserve">la </w:t>
      </w:r>
      <w:proofErr w:type="spellStart"/>
      <w:r w:rsidRPr="004E7677">
        <w:rPr>
          <w:b/>
          <w:sz w:val="28"/>
          <w:szCs w:val="28"/>
          <w:lang w:val="en-US"/>
        </w:rPr>
        <w:t>proiectul</w:t>
      </w:r>
      <w:proofErr w:type="spellEnd"/>
      <w:r w:rsidRPr="004E7677">
        <w:rPr>
          <w:b/>
          <w:sz w:val="28"/>
          <w:szCs w:val="28"/>
          <w:lang w:val="en-US"/>
        </w:rPr>
        <w:t xml:space="preserve"> de </w:t>
      </w:r>
      <w:proofErr w:type="spellStart"/>
      <w:r w:rsidRPr="004E7677">
        <w:rPr>
          <w:b/>
          <w:sz w:val="28"/>
          <w:szCs w:val="28"/>
          <w:lang w:val="en-US"/>
        </w:rPr>
        <w:t>decizie</w:t>
      </w:r>
      <w:proofErr w:type="spellEnd"/>
    </w:p>
    <w:p w14:paraId="6C8221BF" w14:textId="77777777" w:rsidR="005F6B68" w:rsidRPr="00261EA6" w:rsidRDefault="005F6B68" w:rsidP="005F6B68">
      <w:pPr>
        <w:tabs>
          <w:tab w:val="left" w:pos="1110"/>
          <w:tab w:val="center" w:pos="4860"/>
        </w:tabs>
        <w:jc w:val="center"/>
        <w:rPr>
          <w:b/>
          <w:lang w:val="en-US"/>
        </w:rPr>
      </w:pPr>
    </w:p>
    <w:p w14:paraId="22E39E8D" w14:textId="77777777" w:rsidR="005F6B68" w:rsidRPr="00F13343" w:rsidRDefault="005F6B68" w:rsidP="005F6B68">
      <w:pPr>
        <w:jc w:val="center"/>
        <w:rPr>
          <w:b/>
          <w:i/>
          <w:sz w:val="28"/>
          <w:szCs w:val="28"/>
          <w:lang w:val="en-US"/>
        </w:rPr>
      </w:pPr>
      <w:r w:rsidRPr="00AB12B8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AB12B8">
        <w:rPr>
          <w:b/>
          <w:i/>
          <w:sz w:val="28"/>
          <w:szCs w:val="28"/>
          <w:lang w:val="en-US"/>
        </w:rPr>
        <w:t>privire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AB12B8">
        <w:rPr>
          <w:b/>
          <w:i/>
          <w:sz w:val="28"/>
          <w:szCs w:val="28"/>
          <w:lang w:val="en-US"/>
        </w:rPr>
        <w:t>participarea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primăriei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comunei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Ciuciuieni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în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cadrul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apelului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B12B8">
        <w:rPr>
          <w:b/>
          <w:i/>
          <w:sz w:val="28"/>
          <w:szCs w:val="28"/>
          <w:lang w:val="en-US"/>
        </w:rPr>
        <w:t>lansat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AB12B8">
        <w:rPr>
          <w:b/>
          <w:i/>
          <w:sz w:val="28"/>
          <w:szCs w:val="28"/>
          <w:lang w:val="en-US"/>
        </w:rPr>
        <w:t>către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FNDRL „</w:t>
      </w:r>
      <w:proofErr w:type="spellStart"/>
      <w:r w:rsidRPr="00AB12B8">
        <w:rPr>
          <w:b/>
          <w:i/>
          <w:sz w:val="28"/>
          <w:szCs w:val="28"/>
          <w:lang w:val="en-US"/>
        </w:rPr>
        <w:t>Satul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European” </w:t>
      </w:r>
      <w:proofErr w:type="spellStart"/>
      <w:proofErr w:type="gramStart"/>
      <w:r w:rsidRPr="00AB12B8">
        <w:rPr>
          <w:b/>
          <w:i/>
          <w:sz w:val="28"/>
          <w:szCs w:val="28"/>
          <w:lang w:val="en-US"/>
        </w:rPr>
        <w:t>Ediția</w:t>
      </w:r>
      <w:proofErr w:type="spellEnd"/>
      <w:r w:rsidRPr="00AB12B8">
        <w:rPr>
          <w:b/>
          <w:i/>
          <w:sz w:val="28"/>
          <w:szCs w:val="28"/>
          <w:lang w:val="en-US"/>
        </w:rPr>
        <w:t xml:space="preserve">  II</w:t>
      </w:r>
      <w:proofErr w:type="gramEnd"/>
      <w:r>
        <w:rPr>
          <w:rFonts w:ascii="Segoe UI" w:eastAsia="Segoe UI" w:hAnsi="Segoe UI" w:cs="Segoe UI"/>
          <w:i/>
          <w:iCs/>
          <w:color w:val="000000" w:themeColor="text1"/>
          <w:lang w:val="ro-MD"/>
        </w:rPr>
        <w:t>”</w:t>
      </w:r>
    </w:p>
    <w:p w14:paraId="114655D3" w14:textId="77777777" w:rsidR="005F6B68" w:rsidRPr="0050072A" w:rsidRDefault="005F6B68" w:rsidP="005F6B68">
      <w:pPr>
        <w:jc w:val="center"/>
        <w:rPr>
          <w:rStyle w:val="FontStyle14"/>
          <w:b w:val="0"/>
          <w:bCs w:val="0"/>
          <w:sz w:val="28"/>
          <w:szCs w:val="28"/>
          <w:lang w:val="en-US"/>
        </w:rPr>
      </w:pPr>
    </w:p>
    <w:p w14:paraId="15D1F19D" w14:textId="77777777" w:rsidR="005F6B68" w:rsidRPr="004E7677" w:rsidRDefault="005F6B68" w:rsidP="005F6B68">
      <w:pPr>
        <w:tabs>
          <w:tab w:val="left" w:pos="1110"/>
          <w:tab w:val="center" w:pos="4860"/>
        </w:tabs>
        <w:jc w:val="center"/>
        <w:rPr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F6B68" w:rsidRPr="00773B2B" w14:paraId="48F06F85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D00E" w14:textId="77777777" w:rsidR="005F6B68" w:rsidRPr="00756C8A" w:rsidRDefault="005F6B68" w:rsidP="005F6B68">
            <w:pPr>
              <w:tabs>
                <w:tab w:val="left" w:pos="284"/>
                <w:tab w:val="left" w:pos="1196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1.Denumirea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autorului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după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caz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participanţilor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5F6B68" w:rsidRPr="00773B2B" w14:paraId="69EA3046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1144" w14:textId="77777777" w:rsidR="005F6B68" w:rsidRPr="00756C8A" w:rsidRDefault="005F6B68" w:rsidP="00A42DBD">
            <w:pPr>
              <w:rPr>
                <w:sz w:val="28"/>
                <w:szCs w:val="28"/>
                <w:lang w:val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decizie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elaborat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primarul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comunei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Ciuciuieni</w:t>
            </w:r>
            <w:proofErr w:type="spellEnd"/>
          </w:p>
        </w:tc>
      </w:tr>
      <w:tr w:rsidR="005F6B68" w:rsidRPr="00773B2B" w14:paraId="48C2A89E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CDB6" w14:textId="77777777" w:rsidR="005F6B68" w:rsidRPr="00756C8A" w:rsidRDefault="005F6B68" w:rsidP="00A42DB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Condiţiile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impus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normativ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finalităţile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urmărite</w:t>
            </w:r>
            <w:proofErr w:type="spellEnd"/>
          </w:p>
        </w:tc>
      </w:tr>
      <w:tr w:rsidR="005F6B68" w:rsidRPr="00773B2B" w14:paraId="10D2F964" w14:textId="77777777" w:rsidTr="00A42DBD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85A5" w14:textId="5447AC40" w:rsidR="005F6B68" w:rsidRPr="00756C8A" w:rsidRDefault="005F6B68" w:rsidP="00A42DBD">
            <w:pPr>
              <w:jc w:val="both"/>
              <w:rPr>
                <w:sz w:val="28"/>
                <w:szCs w:val="28"/>
                <w:lang w:val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lege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elaborat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legătură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necesitatea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înaintării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investițional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cadrul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prog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lang w:val="en-US"/>
              </w:rPr>
              <w:t>amului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European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>diția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II.</w:t>
            </w:r>
          </w:p>
        </w:tc>
      </w:tr>
      <w:tr w:rsidR="005F6B68" w:rsidRPr="00773B2B" w14:paraId="4D335594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1AEB" w14:textId="77777777" w:rsidR="005F6B68" w:rsidRPr="00756C8A" w:rsidRDefault="005F6B68" w:rsidP="00A42DB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Principalele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prevederi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evidenţierea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elementelor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noi</w:t>
            </w:r>
            <w:proofErr w:type="spellEnd"/>
          </w:p>
        </w:tc>
      </w:tr>
      <w:tr w:rsidR="005F6B68" w:rsidRPr="00773B2B" w14:paraId="6BA8302B" w14:textId="77777777" w:rsidTr="00A42DBD">
        <w:trPr>
          <w:trHeight w:val="14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F0C" w14:textId="1DCC42E8" w:rsidR="005F6B68" w:rsidRPr="00756C8A" w:rsidRDefault="005F6B68" w:rsidP="00A42DBD">
            <w:pPr>
              <w:ind w:firstLine="480"/>
              <w:jc w:val="both"/>
              <w:rPr>
                <w:sz w:val="28"/>
                <w:szCs w:val="28"/>
                <w:lang w:val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deciziei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Având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vedere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apelul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lansat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către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FNDRL </w:t>
            </w:r>
            <w:proofErr w:type="spellStart"/>
            <w:r>
              <w:rPr>
                <w:sz w:val="28"/>
                <w:szCs w:val="28"/>
                <w:lang w:val="en-US"/>
              </w:rPr>
              <w:t>Satul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European </w:t>
            </w:r>
            <w:proofErr w:type="spellStart"/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>diția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II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temeiul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art.14, alin.2., lit.(z) al </w:t>
            </w:r>
            <w:proofErr w:type="spellStart"/>
            <w:r>
              <w:rPr>
                <w:sz w:val="28"/>
                <w:szCs w:val="28"/>
                <w:lang w:val="en-US"/>
              </w:rPr>
              <w:t>legii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Administrația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Publică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Locală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nr. 436- XVI din 28.12.2006,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temeiul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art.11 din </w:t>
            </w:r>
            <w:proofErr w:type="spellStart"/>
            <w:r>
              <w:rPr>
                <w:sz w:val="28"/>
                <w:szCs w:val="28"/>
                <w:lang w:val="en-US"/>
              </w:rPr>
              <w:t>Legea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nr.239-XVI din 13.11.2008 </w:t>
            </w:r>
            <w:proofErr w:type="spellStart"/>
            <w:r>
              <w:rPr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transparența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procesul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decizional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Hotărârea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Guvernului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nr.476 din 18.10.2019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aprobarea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Regulamentului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acordarea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subvențiilor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îmbunătățirea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nivelului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trai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muncă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mediul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rural din </w:t>
            </w:r>
            <w:proofErr w:type="spellStart"/>
            <w:r>
              <w:rPr>
                <w:sz w:val="28"/>
                <w:szCs w:val="28"/>
                <w:lang w:val="en-US"/>
              </w:rPr>
              <w:t>Fondul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national de </w:t>
            </w:r>
            <w:proofErr w:type="spellStart"/>
            <w:r>
              <w:rPr>
                <w:sz w:val="28"/>
                <w:szCs w:val="28"/>
                <w:lang w:val="en-US"/>
              </w:rPr>
              <w:t>dezvoltare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agriculturii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mediului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rural</w:t>
            </w:r>
            <w:r w:rsidRPr="00756C8A">
              <w:rPr>
                <w:sz w:val="28"/>
                <w:szCs w:val="28"/>
                <w:lang w:val="en-US"/>
              </w:rPr>
              <w:t>.</w:t>
            </w:r>
          </w:p>
          <w:p w14:paraId="18ED88DC" w14:textId="77777777" w:rsidR="005F6B68" w:rsidRPr="00756C8A" w:rsidRDefault="005F6B68" w:rsidP="00A42DBD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F6B68" w14:paraId="53D6EC20" w14:textId="77777777" w:rsidTr="00A42DBD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D011" w14:textId="77777777" w:rsidR="005F6B68" w:rsidRPr="00756C8A" w:rsidRDefault="005F6B68" w:rsidP="00A42DBD">
            <w:pPr>
              <w:jc w:val="both"/>
              <w:rPr>
                <w:sz w:val="28"/>
                <w:szCs w:val="28"/>
              </w:rPr>
            </w:pPr>
            <w:r w:rsidRPr="00756C8A">
              <w:rPr>
                <w:sz w:val="28"/>
                <w:szCs w:val="28"/>
              </w:rPr>
              <w:t xml:space="preserve">4. </w:t>
            </w:r>
            <w:proofErr w:type="spellStart"/>
            <w:r w:rsidRPr="00756C8A">
              <w:rPr>
                <w:sz w:val="28"/>
                <w:szCs w:val="28"/>
              </w:rPr>
              <w:t>Fundamentarea</w:t>
            </w:r>
            <w:proofErr w:type="spellEnd"/>
            <w:r w:rsidRPr="00756C8A">
              <w:rPr>
                <w:sz w:val="28"/>
                <w:szCs w:val="28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</w:rPr>
              <w:t>economico-financiară</w:t>
            </w:r>
            <w:proofErr w:type="spellEnd"/>
          </w:p>
        </w:tc>
      </w:tr>
      <w:tr w:rsidR="005F6B68" w:rsidRPr="00773B2B" w14:paraId="21EA1073" w14:textId="77777777" w:rsidTr="00A42DBD">
        <w:trPr>
          <w:trHeight w:val="1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5A31" w14:textId="77777777" w:rsidR="005F6B68" w:rsidRPr="00756C8A" w:rsidRDefault="005F6B68" w:rsidP="00A42DBD">
            <w:pPr>
              <w:pStyle w:val="11"/>
              <w:rPr>
                <w:sz w:val="28"/>
                <w:szCs w:val="28"/>
                <w:lang w:val="ro-RO"/>
              </w:rPr>
            </w:pPr>
            <w:r w:rsidRPr="00756C8A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     Proiectul de decizie nu necesită alocarea mijloacelor financiare din bugetul local.</w:t>
            </w:r>
          </w:p>
        </w:tc>
      </w:tr>
      <w:tr w:rsidR="005F6B68" w:rsidRPr="00773B2B" w14:paraId="47629720" w14:textId="77777777" w:rsidTr="00A42D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CEFD" w14:textId="77777777" w:rsidR="005F6B68" w:rsidRPr="00756C8A" w:rsidRDefault="005F6B68" w:rsidP="00A42DBD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756C8A">
              <w:rPr>
                <w:sz w:val="28"/>
                <w:szCs w:val="28"/>
                <w:lang w:val="en-US"/>
              </w:rPr>
              <w:t xml:space="preserve">5. Modul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încorporare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56C8A">
              <w:rPr>
                <w:sz w:val="28"/>
                <w:szCs w:val="28"/>
                <w:lang w:val="en-US"/>
              </w:rPr>
              <w:t>a</w:t>
            </w:r>
            <w:proofErr w:type="gram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actului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normativ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vigoare</w:t>
            </w:r>
            <w:proofErr w:type="spellEnd"/>
          </w:p>
        </w:tc>
      </w:tr>
      <w:tr w:rsidR="005F6B68" w:rsidRPr="00773B2B" w14:paraId="10618A74" w14:textId="77777777" w:rsidTr="00A42DBD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90F3" w14:textId="77777777" w:rsidR="005F6B68" w:rsidRPr="00756C8A" w:rsidRDefault="005F6B68" w:rsidP="00A42DBD">
            <w:pPr>
              <w:tabs>
                <w:tab w:val="left" w:pos="884"/>
                <w:tab w:val="left" w:pos="1196"/>
              </w:tabs>
              <w:spacing w:line="276" w:lineRule="auto"/>
              <w:ind w:firstLine="360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756C8A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decizie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necesită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modificarea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completarea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unor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acte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normative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ori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elaborarea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unor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acte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 xml:space="preserve"> normative </w:t>
            </w:r>
            <w:proofErr w:type="spellStart"/>
            <w:r w:rsidRPr="00756C8A">
              <w:rPr>
                <w:sz w:val="28"/>
                <w:szCs w:val="28"/>
                <w:lang w:val="en-US"/>
              </w:rPr>
              <w:t>noi</w:t>
            </w:r>
            <w:proofErr w:type="spellEnd"/>
            <w:r w:rsidRPr="00756C8A"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09094542" w14:textId="77777777" w:rsidR="005F6B68" w:rsidRPr="004E7677" w:rsidRDefault="005F6B68" w:rsidP="005F6B68">
      <w:pPr>
        <w:jc w:val="both"/>
        <w:rPr>
          <w:i/>
          <w:sz w:val="22"/>
          <w:szCs w:val="22"/>
          <w:lang w:val="en-US"/>
        </w:rPr>
      </w:pPr>
    </w:p>
    <w:p w14:paraId="43B2A288" w14:textId="77777777" w:rsidR="005F6B68" w:rsidRPr="004E7677" w:rsidRDefault="005F6B68" w:rsidP="005F6B68">
      <w:pPr>
        <w:jc w:val="both"/>
        <w:rPr>
          <w:b/>
          <w:sz w:val="28"/>
          <w:szCs w:val="28"/>
          <w:lang w:val="en-US"/>
        </w:rPr>
      </w:pPr>
    </w:p>
    <w:p w14:paraId="37122608" w14:textId="77777777" w:rsidR="005F6B68" w:rsidRPr="003B581E" w:rsidRDefault="005F6B68" w:rsidP="005F6B68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                                         Violeta </w:t>
      </w:r>
      <w:proofErr w:type="spellStart"/>
      <w:r>
        <w:rPr>
          <w:sz w:val="28"/>
          <w:szCs w:val="28"/>
          <w:lang w:val="en-US"/>
        </w:rPr>
        <w:t>Vitu</w:t>
      </w:r>
      <w:proofErr w:type="spellEnd"/>
    </w:p>
    <w:p w14:paraId="4E49C697" w14:textId="77777777" w:rsidR="005F6B68" w:rsidRPr="003B581E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7F5465D8" w14:textId="77777777" w:rsidR="005F6B68" w:rsidRPr="003B581E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63D40B40" w14:textId="77777777" w:rsidR="005F6B68" w:rsidRPr="003B581E" w:rsidRDefault="005F6B68" w:rsidP="005F6B68">
      <w:pPr>
        <w:jc w:val="center"/>
        <w:rPr>
          <w:b/>
          <w:i/>
          <w:sz w:val="28"/>
          <w:szCs w:val="28"/>
          <w:lang w:val="en-US"/>
        </w:rPr>
      </w:pPr>
    </w:p>
    <w:p w14:paraId="58C072C9" w14:textId="77777777" w:rsidR="005F6B68" w:rsidRDefault="005F6B68" w:rsidP="005F6B68">
      <w:pPr>
        <w:rPr>
          <w:lang w:val="en-US"/>
        </w:rPr>
      </w:pPr>
    </w:p>
    <w:p w14:paraId="6A006F5F" w14:textId="52C87905" w:rsidR="005F6B68" w:rsidRDefault="005F6B68" w:rsidP="005F6B68">
      <w:pPr>
        <w:tabs>
          <w:tab w:val="left" w:pos="3375"/>
          <w:tab w:val="center" w:pos="4860"/>
        </w:tabs>
        <w:rPr>
          <w:lang w:val="en-US"/>
        </w:rPr>
      </w:pPr>
    </w:p>
    <w:p w14:paraId="6FD79D7D" w14:textId="3DC1BB19" w:rsidR="005F6B68" w:rsidRDefault="005F6B68" w:rsidP="005F6B68">
      <w:pPr>
        <w:tabs>
          <w:tab w:val="left" w:pos="3375"/>
          <w:tab w:val="center" w:pos="4860"/>
        </w:tabs>
        <w:rPr>
          <w:lang w:val="en-US"/>
        </w:rPr>
      </w:pPr>
    </w:p>
    <w:p w14:paraId="4C337D22" w14:textId="6E544D07" w:rsidR="005F6B68" w:rsidRDefault="005F6B68" w:rsidP="005F6B68">
      <w:pPr>
        <w:tabs>
          <w:tab w:val="left" w:pos="3375"/>
          <w:tab w:val="center" w:pos="4860"/>
        </w:tabs>
        <w:rPr>
          <w:lang w:val="en-US"/>
        </w:rPr>
      </w:pPr>
    </w:p>
    <w:p w14:paraId="6F429F1E" w14:textId="7FCFC91B" w:rsidR="005F6B68" w:rsidRDefault="005F6B68" w:rsidP="00DA08E2">
      <w:pPr>
        <w:rPr>
          <w:lang w:val="en-US"/>
        </w:rPr>
      </w:pPr>
    </w:p>
    <w:p w14:paraId="61630C5D" w14:textId="77777777" w:rsidR="005F6B68" w:rsidRDefault="005F6B68" w:rsidP="00DA08E2">
      <w:pPr>
        <w:rPr>
          <w:b/>
          <w:bCs/>
          <w:sz w:val="36"/>
          <w:szCs w:val="36"/>
          <w:lang w:val="en-US"/>
        </w:rPr>
      </w:pPr>
    </w:p>
    <w:p w14:paraId="6375F709" w14:textId="39233D1D" w:rsidR="007F1ADB" w:rsidRPr="001F0B61" w:rsidRDefault="007F1ADB" w:rsidP="007F1ADB">
      <w:pPr>
        <w:tabs>
          <w:tab w:val="left" w:pos="3375"/>
          <w:tab w:val="center" w:pos="4860"/>
        </w:tabs>
        <w:jc w:val="right"/>
        <w:rPr>
          <w:sz w:val="28"/>
          <w:szCs w:val="28"/>
          <w:lang w:val="en-US"/>
        </w:rPr>
      </w:pPr>
      <w:proofErr w:type="spellStart"/>
      <w:r w:rsidRPr="004E7677">
        <w:rPr>
          <w:lang w:val="en-US"/>
        </w:rPr>
        <w:lastRenderedPageBreak/>
        <w:t>Anexa</w:t>
      </w:r>
      <w:proofErr w:type="spellEnd"/>
      <w:r w:rsidRPr="004E7677">
        <w:rPr>
          <w:lang w:val="en-US"/>
        </w:rPr>
        <w:t xml:space="preserve"> nr. </w:t>
      </w:r>
      <w:r w:rsidR="005F6B68">
        <w:rPr>
          <w:lang w:val="en-US"/>
        </w:rPr>
        <w:t>5</w:t>
      </w:r>
      <w:r w:rsidRPr="004E7677">
        <w:rPr>
          <w:lang w:val="en-US"/>
        </w:rPr>
        <w:t xml:space="preserve">                                                                                                                                                    la </w:t>
      </w:r>
      <w:proofErr w:type="spellStart"/>
      <w:r w:rsidRPr="001F0B61">
        <w:rPr>
          <w:lang w:val="en-US"/>
        </w:rPr>
        <w:t>procesul</w:t>
      </w:r>
      <w:proofErr w:type="spellEnd"/>
      <w:r w:rsidRPr="001F0B61">
        <w:rPr>
          <w:lang w:val="en-US"/>
        </w:rPr>
        <w:t xml:space="preserve"> verbal nr. 1                                                                                                                          din 0</w:t>
      </w:r>
      <w:r w:rsidR="005F6B68">
        <w:rPr>
          <w:lang w:val="en-US"/>
        </w:rPr>
        <w:t xml:space="preserve">5 </w:t>
      </w:r>
      <w:proofErr w:type="spellStart"/>
      <w:r w:rsidR="005F6B68">
        <w:rPr>
          <w:lang w:val="en-US"/>
        </w:rPr>
        <w:t>februar</w:t>
      </w:r>
      <w:r w:rsidRPr="001F0B61">
        <w:rPr>
          <w:lang w:val="en-US"/>
        </w:rPr>
        <w:t>ie</w:t>
      </w:r>
      <w:proofErr w:type="spellEnd"/>
      <w:r w:rsidRPr="001F0B61">
        <w:rPr>
          <w:lang w:val="en-US"/>
        </w:rPr>
        <w:t xml:space="preserve"> 2023</w:t>
      </w:r>
    </w:p>
    <w:p w14:paraId="3F92F321" w14:textId="77777777" w:rsidR="007F1ADB" w:rsidRPr="001F0B61" w:rsidRDefault="007F1ADB" w:rsidP="007F1ADB">
      <w:pPr>
        <w:rPr>
          <w:lang w:val="en-US"/>
        </w:rPr>
      </w:pPr>
    </w:p>
    <w:p w14:paraId="0386112F" w14:textId="77777777" w:rsidR="007F1ADB" w:rsidRPr="001F0B61" w:rsidRDefault="007F1ADB" w:rsidP="007F1ADB">
      <w:pPr>
        <w:tabs>
          <w:tab w:val="left" w:pos="3375"/>
          <w:tab w:val="center" w:pos="4860"/>
        </w:tabs>
        <w:jc w:val="center"/>
        <w:rPr>
          <w:sz w:val="28"/>
          <w:szCs w:val="28"/>
          <w:lang w:val="ro-RO"/>
        </w:rPr>
      </w:pPr>
      <w:r w:rsidRPr="001F0B61">
        <w:rPr>
          <w:sz w:val="28"/>
          <w:szCs w:val="28"/>
          <w:lang w:val="ro-RO"/>
        </w:rPr>
        <w:t>NOTĂ INFORMATIVĂ</w:t>
      </w:r>
    </w:p>
    <w:p w14:paraId="494DE388" w14:textId="17EC45CC" w:rsidR="007F1ADB" w:rsidRDefault="007F1ADB" w:rsidP="007F1ADB">
      <w:pPr>
        <w:tabs>
          <w:tab w:val="left" w:pos="1110"/>
          <w:tab w:val="center" w:pos="4860"/>
        </w:tabs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la proiectul de decizie</w:t>
      </w:r>
    </w:p>
    <w:p w14:paraId="5E3E68CB" w14:textId="77777777" w:rsidR="005F6B68" w:rsidRPr="00AF41D7" w:rsidRDefault="005F6B68" w:rsidP="007F1ADB">
      <w:pPr>
        <w:tabs>
          <w:tab w:val="left" w:pos="1110"/>
          <w:tab w:val="center" w:pos="4860"/>
        </w:tabs>
        <w:jc w:val="center"/>
        <w:rPr>
          <w:b/>
          <w:lang w:val="it-IT"/>
        </w:rPr>
      </w:pPr>
    </w:p>
    <w:p w14:paraId="4C1EBFBB" w14:textId="34E262B5" w:rsidR="007F1ADB" w:rsidRDefault="007F1ADB" w:rsidP="007F1ADB">
      <w:pPr>
        <w:pStyle w:val="a5"/>
        <w:spacing w:line="276" w:lineRule="auto"/>
        <w:ind w:left="0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„</w:t>
      </w:r>
      <w:r w:rsidRPr="008D2360">
        <w:rPr>
          <w:b/>
          <w:i/>
          <w:sz w:val="28"/>
          <w:szCs w:val="28"/>
          <w:lang w:val="ro-RO"/>
        </w:rPr>
        <w:t xml:space="preserve">Cu privire la  </w:t>
      </w:r>
      <w:r>
        <w:rPr>
          <w:b/>
          <w:i/>
          <w:sz w:val="28"/>
          <w:szCs w:val="28"/>
          <w:lang w:val="ro-RO"/>
        </w:rPr>
        <w:t>desemnarea unui consilier local în calitate de membru al comisiei de concurs pentru ocuparea funcției de director al grădiniței de copii”</w:t>
      </w:r>
    </w:p>
    <w:p w14:paraId="6BF1996F" w14:textId="77777777" w:rsidR="007F1ADB" w:rsidRPr="00517DA9" w:rsidRDefault="007F1ADB" w:rsidP="007F1ADB">
      <w:pPr>
        <w:pStyle w:val="a5"/>
        <w:spacing w:line="276" w:lineRule="auto"/>
        <w:ind w:left="0"/>
        <w:jc w:val="center"/>
        <w:rPr>
          <w:b/>
          <w:i/>
          <w:sz w:val="28"/>
          <w:szCs w:val="28"/>
          <w:lang w:val="ro-RO"/>
        </w:rPr>
      </w:pPr>
    </w:p>
    <w:p w14:paraId="52AE5547" w14:textId="77777777" w:rsidR="007F1ADB" w:rsidRDefault="007F1ADB" w:rsidP="007F1ADB">
      <w:pPr>
        <w:tabs>
          <w:tab w:val="left" w:pos="1110"/>
          <w:tab w:val="center" w:pos="4860"/>
        </w:tabs>
        <w:rPr>
          <w:b/>
          <w:sz w:val="16"/>
          <w:szCs w:val="16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F1ADB" w:rsidRPr="00C80048" w14:paraId="7D9D5353" w14:textId="77777777" w:rsidTr="007F1A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7A9" w14:textId="77777777" w:rsidR="007F1ADB" w:rsidRPr="0088522C" w:rsidRDefault="007F1ADB" w:rsidP="005756AD">
            <w:pPr>
              <w:numPr>
                <w:ilvl w:val="0"/>
                <w:numId w:val="40"/>
              </w:numPr>
              <w:tabs>
                <w:tab w:val="left" w:pos="284"/>
                <w:tab w:val="left" w:pos="1196"/>
              </w:tabs>
              <w:jc w:val="both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autorului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după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caz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participanţilor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7F1ADB" w:rsidRPr="00C80048" w14:paraId="6E664890" w14:textId="77777777" w:rsidTr="007F1A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B8E" w14:textId="7F252F23" w:rsidR="007F1ADB" w:rsidRPr="0088522C" w:rsidRDefault="007F1ADB" w:rsidP="007F1ADB">
            <w:pPr>
              <w:rPr>
                <w:sz w:val="28"/>
                <w:szCs w:val="28"/>
                <w:lang w:val="ro-RO"/>
              </w:rPr>
            </w:pPr>
            <w:r w:rsidRPr="0088522C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88522C">
              <w:rPr>
                <w:sz w:val="28"/>
                <w:szCs w:val="28"/>
                <w:lang w:val="en-US"/>
              </w:rPr>
              <w:t>Proectul</w:t>
            </w:r>
            <w:proofErr w:type="spellEnd"/>
            <w:r w:rsidRPr="0088522C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8522C">
              <w:rPr>
                <w:sz w:val="28"/>
                <w:szCs w:val="28"/>
                <w:lang w:val="en-US"/>
              </w:rPr>
              <w:t>decizie</w:t>
            </w:r>
            <w:proofErr w:type="spellEnd"/>
            <w:r w:rsidRPr="0088522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88522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sz w:val="28"/>
                <w:szCs w:val="28"/>
                <w:lang w:val="en-US"/>
              </w:rPr>
              <w:t>elaborat</w:t>
            </w:r>
            <w:proofErr w:type="spellEnd"/>
            <w:r w:rsidRPr="0088522C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8522C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88522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primarul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comunei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Ciuciuieni</w:t>
            </w:r>
            <w:proofErr w:type="spellEnd"/>
          </w:p>
        </w:tc>
      </w:tr>
      <w:tr w:rsidR="007F1ADB" w:rsidRPr="00C80048" w14:paraId="7D423DC5" w14:textId="77777777" w:rsidTr="007F1A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C12" w14:textId="77777777" w:rsidR="007F1ADB" w:rsidRPr="0088522C" w:rsidRDefault="007F1ADB" w:rsidP="007F1AD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  <w:lang w:val="en-US" w:eastAsia="en-US"/>
              </w:rPr>
            </w:pPr>
            <w:r w:rsidRPr="0088522C">
              <w:rPr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Condiţiile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ce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impus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normativ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finalităţile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urmărite</w:t>
            </w:r>
            <w:proofErr w:type="spellEnd"/>
          </w:p>
        </w:tc>
      </w:tr>
      <w:tr w:rsidR="007F1ADB" w:rsidRPr="00C80048" w14:paraId="0B9F3651" w14:textId="77777777" w:rsidTr="007F1ADB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999" w14:textId="26868209" w:rsidR="007F1ADB" w:rsidRPr="0088522C" w:rsidRDefault="007F1ADB" w:rsidP="007F1ADB">
            <w:pPr>
              <w:jc w:val="both"/>
              <w:rPr>
                <w:sz w:val="28"/>
                <w:szCs w:val="28"/>
                <w:lang w:val="en-US"/>
              </w:rPr>
            </w:pPr>
            <w:r w:rsidRPr="0088522C">
              <w:rPr>
                <w:sz w:val="28"/>
                <w:szCs w:val="28"/>
                <w:lang w:val="en-US"/>
              </w:rPr>
              <w:t xml:space="preserve">     </w:t>
            </w:r>
            <w:r w:rsidRPr="0088522C">
              <w:rPr>
                <w:sz w:val="28"/>
                <w:szCs w:val="28"/>
                <w:lang w:val="ro-RO"/>
              </w:rPr>
              <w:t>Proiectul decizi</w:t>
            </w:r>
            <w:r>
              <w:rPr>
                <w:sz w:val="28"/>
                <w:szCs w:val="28"/>
                <w:lang w:val="ro-RO"/>
              </w:rPr>
              <w:t>ei este elaborat în legătură cu necesitata desemnării unui consilier local în calitate de membru al comisiei de concurs pentru ocuparea funcției de director al grădiniței de copii.</w:t>
            </w:r>
          </w:p>
        </w:tc>
      </w:tr>
      <w:tr w:rsidR="007F1ADB" w:rsidRPr="00C80048" w14:paraId="167FA31D" w14:textId="77777777" w:rsidTr="007F1A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BE8" w14:textId="77777777" w:rsidR="007F1ADB" w:rsidRPr="0088522C" w:rsidRDefault="007F1ADB" w:rsidP="007F1AD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  <w:lang w:val="en-US" w:eastAsia="en-US"/>
              </w:rPr>
            </w:pPr>
            <w:r w:rsidRPr="0088522C">
              <w:rPr>
                <w:b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Principalele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prevederi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evidenţierea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elementelor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noi</w:t>
            </w:r>
            <w:proofErr w:type="spellEnd"/>
          </w:p>
        </w:tc>
      </w:tr>
      <w:tr w:rsidR="007F1ADB" w:rsidRPr="00C80048" w14:paraId="79E82385" w14:textId="77777777" w:rsidTr="007F1ADB">
        <w:trPr>
          <w:trHeight w:val="1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E84" w14:textId="254663DF" w:rsidR="007F1ADB" w:rsidRPr="00AF41D7" w:rsidRDefault="007F1ADB" w:rsidP="007F1ADB">
            <w:pPr>
              <w:jc w:val="both"/>
              <w:rPr>
                <w:sz w:val="28"/>
                <w:szCs w:val="28"/>
                <w:lang w:val="ro-RO"/>
              </w:rPr>
            </w:pPr>
            <w:r w:rsidRPr="0088522C">
              <w:rPr>
                <w:sz w:val="28"/>
                <w:szCs w:val="28"/>
                <w:lang w:val="ro-RO"/>
              </w:rPr>
              <w:t xml:space="preserve">     Proiectul de decizie este elaborat </w:t>
            </w:r>
            <w:r>
              <w:rPr>
                <w:sz w:val="28"/>
                <w:szCs w:val="28"/>
                <w:lang w:val="ro-RO"/>
              </w:rPr>
              <w:t xml:space="preserve">în </w:t>
            </w:r>
            <w:r w:rsidRPr="007F1ADB">
              <w:rPr>
                <w:rStyle w:val="FontStyle14"/>
                <w:b w:val="0"/>
                <w:bCs w:val="0"/>
                <w:iCs/>
                <w:sz w:val="28"/>
                <w:szCs w:val="28"/>
                <w:lang w:val="ro-RO" w:eastAsia="ro-RO"/>
              </w:rPr>
              <w:t>conformitate cu art.14, alin.(3), din Legea privind administrația publică locală nr. 436-XVI din 28.12.2006, cu prevederile pct.26, subpunctul 3 din Regulamentul cu privire la organizarea și desfășurarea concursului pentru ocuparea funcției de director și director adjunct, aprobat prin ordinul Ministerului Educației al RM nr. 163 din 23 martie 2015,</w:t>
            </w:r>
          </w:p>
        </w:tc>
      </w:tr>
      <w:tr w:rsidR="007F1ADB" w14:paraId="0C441692" w14:textId="77777777" w:rsidTr="007F1ADB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FCA" w14:textId="77777777" w:rsidR="007F1ADB" w:rsidRPr="0088522C" w:rsidRDefault="007F1ADB" w:rsidP="007F1ADB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88522C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88522C">
              <w:rPr>
                <w:b/>
                <w:sz w:val="28"/>
                <w:szCs w:val="28"/>
              </w:rPr>
              <w:t>Fundamentarea</w:t>
            </w:r>
            <w:proofErr w:type="spellEnd"/>
            <w:r w:rsidRPr="008852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7F1ADB" w:rsidRPr="00C80048" w14:paraId="6A35EE49" w14:textId="77777777" w:rsidTr="007F1ADB">
        <w:trPr>
          <w:trHeight w:val="1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EE1" w14:textId="77777777" w:rsidR="007F1ADB" w:rsidRPr="00AF41D7" w:rsidRDefault="007F1ADB" w:rsidP="007F1ADB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AF4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41D7">
              <w:rPr>
                <w:rFonts w:ascii="Times New Roman" w:hAnsi="Times New Roman"/>
                <w:sz w:val="28"/>
                <w:szCs w:val="28"/>
              </w:rPr>
              <w:t>Proiectul</w:t>
            </w:r>
            <w:proofErr w:type="spellEnd"/>
            <w:r w:rsidRPr="00AF41D7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AF41D7">
              <w:rPr>
                <w:rFonts w:ascii="Times New Roman" w:hAnsi="Times New Roman"/>
                <w:sz w:val="28"/>
                <w:szCs w:val="28"/>
              </w:rPr>
              <w:t>decizie</w:t>
            </w:r>
            <w:proofErr w:type="spellEnd"/>
            <w:r w:rsidRPr="00AF41D7">
              <w:rPr>
                <w:rFonts w:ascii="Times New Roman" w:hAnsi="Times New Roman"/>
                <w:sz w:val="28"/>
                <w:szCs w:val="28"/>
              </w:rPr>
              <w:t xml:space="preserve"> nu </w:t>
            </w:r>
            <w:proofErr w:type="spellStart"/>
            <w:r w:rsidRPr="00AF41D7">
              <w:rPr>
                <w:rFonts w:ascii="Times New Roman" w:hAnsi="Times New Roman"/>
                <w:sz w:val="28"/>
                <w:szCs w:val="28"/>
              </w:rPr>
              <w:t>necesită</w:t>
            </w:r>
            <w:proofErr w:type="spellEnd"/>
            <w:r w:rsidRPr="00AF4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41D7">
              <w:rPr>
                <w:rFonts w:ascii="Times New Roman" w:hAnsi="Times New Roman"/>
                <w:sz w:val="28"/>
                <w:szCs w:val="28"/>
              </w:rPr>
              <w:t>alocarea</w:t>
            </w:r>
            <w:proofErr w:type="spellEnd"/>
            <w:r w:rsidRPr="00AF4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41D7">
              <w:rPr>
                <w:rFonts w:ascii="Times New Roman" w:hAnsi="Times New Roman"/>
                <w:sz w:val="28"/>
                <w:szCs w:val="28"/>
              </w:rPr>
              <w:t>mijloacelor</w:t>
            </w:r>
            <w:proofErr w:type="spellEnd"/>
            <w:r w:rsidRPr="00AF4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41D7">
              <w:rPr>
                <w:rFonts w:ascii="Times New Roman" w:hAnsi="Times New Roman"/>
                <w:sz w:val="28"/>
                <w:szCs w:val="28"/>
              </w:rPr>
              <w:t>financiare</w:t>
            </w:r>
            <w:proofErr w:type="spellEnd"/>
            <w:r w:rsidRPr="00AF41D7">
              <w:rPr>
                <w:rFonts w:ascii="Times New Roman" w:hAnsi="Times New Roman"/>
                <w:sz w:val="28"/>
                <w:szCs w:val="28"/>
              </w:rPr>
              <w:t xml:space="preserve"> din </w:t>
            </w:r>
            <w:proofErr w:type="spellStart"/>
            <w:r w:rsidRPr="00AF41D7">
              <w:rPr>
                <w:rFonts w:ascii="Times New Roman" w:hAnsi="Times New Roman"/>
                <w:sz w:val="28"/>
                <w:szCs w:val="28"/>
              </w:rPr>
              <w:t>bugetul</w:t>
            </w:r>
            <w:proofErr w:type="spellEnd"/>
            <w:r w:rsidRPr="00AF41D7">
              <w:rPr>
                <w:rFonts w:ascii="Times New Roman" w:hAnsi="Times New Roman"/>
                <w:sz w:val="28"/>
                <w:szCs w:val="28"/>
              </w:rPr>
              <w:t xml:space="preserve"> local.</w:t>
            </w:r>
          </w:p>
        </w:tc>
      </w:tr>
      <w:tr w:rsidR="007F1ADB" w:rsidRPr="00C80048" w14:paraId="434CE9A3" w14:textId="77777777" w:rsidTr="007F1A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A7A" w14:textId="77777777" w:rsidR="007F1ADB" w:rsidRPr="0088522C" w:rsidRDefault="007F1ADB" w:rsidP="007F1AD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8"/>
                <w:szCs w:val="28"/>
                <w:lang w:val="en-US" w:eastAsia="en-US"/>
              </w:rPr>
            </w:pPr>
            <w:r w:rsidRPr="0088522C">
              <w:rPr>
                <w:b/>
                <w:sz w:val="28"/>
                <w:szCs w:val="28"/>
                <w:lang w:val="en-US"/>
              </w:rPr>
              <w:t xml:space="preserve">5. Modul de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încorporare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8522C">
              <w:rPr>
                <w:b/>
                <w:sz w:val="28"/>
                <w:szCs w:val="28"/>
                <w:lang w:val="en-US"/>
              </w:rPr>
              <w:t>a</w:t>
            </w:r>
            <w:proofErr w:type="gram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actului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cadrul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normativ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88522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522C">
              <w:rPr>
                <w:b/>
                <w:sz w:val="28"/>
                <w:szCs w:val="28"/>
                <w:lang w:val="en-US"/>
              </w:rPr>
              <w:t>vigoare</w:t>
            </w:r>
            <w:proofErr w:type="spellEnd"/>
          </w:p>
        </w:tc>
      </w:tr>
      <w:tr w:rsidR="007F1ADB" w:rsidRPr="00C80048" w14:paraId="7397A8C5" w14:textId="77777777" w:rsidTr="007F1ADB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858" w14:textId="77777777" w:rsidR="007F1ADB" w:rsidRPr="0088522C" w:rsidRDefault="007F1ADB" w:rsidP="007F1ADB">
            <w:pPr>
              <w:tabs>
                <w:tab w:val="left" w:pos="884"/>
                <w:tab w:val="left" w:pos="1196"/>
              </w:tabs>
              <w:spacing w:line="276" w:lineRule="auto"/>
              <w:ind w:firstLine="360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decizie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nu </w:t>
            </w:r>
            <w:proofErr w:type="spellStart"/>
            <w:r>
              <w:rPr>
                <w:sz w:val="28"/>
                <w:szCs w:val="28"/>
                <w:lang w:val="en-US"/>
              </w:rPr>
              <w:t>necesită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modificarea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completarea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unor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normative </w:t>
            </w:r>
            <w:proofErr w:type="spellStart"/>
            <w:r>
              <w:rPr>
                <w:sz w:val="28"/>
                <w:szCs w:val="28"/>
                <w:lang w:val="en-US"/>
              </w:rPr>
              <w:t>ori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elaborarea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unor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normative </w:t>
            </w:r>
            <w:proofErr w:type="spellStart"/>
            <w:r>
              <w:rPr>
                <w:sz w:val="28"/>
                <w:szCs w:val="28"/>
                <w:lang w:val="en-US"/>
              </w:rPr>
              <w:t>noi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1C3270B3" w14:textId="77777777" w:rsidR="007F1ADB" w:rsidRPr="00974FDC" w:rsidRDefault="007F1ADB" w:rsidP="007F1ADB">
      <w:pPr>
        <w:rPr>
          <w:i/>
          <w:sz w:val="22"/>
          <w:szCs w:val="22"/>
          <w:lang w:val="pt-BR"/>
        </w:rPr>
      </w:pPr>
    </w:p>
    <w:p w14:paraId="561A427E" w14:textId="77777777" w:rsidR="007F1ADB" w:rsidRPr="00B218DA" w:rsidRDefault="007F1ADB" w:rsidP="007F1ADB">
      <w:pPr>
        <w:rPr>
          <w:lang w:val="en-US"/>
        </w:rPr>
      </w:pPr>
      <w:r w:rsidRPr="00523E18">
        <w:rPr>
          <w:b/>
          <w:lang w:val="ro-RO"/>
        </w:rPr>
        <w:t xml:space="preserve">                     </w:t>
      </w:r>
      <w:r>
        <w:rPr>
          <w:b/>
          <w:lang w:val="ro-RO"/>
        </w:rPr>
        <w:t xml:space="preserve">                               </w:t>
      </w:r>
      <w:r w:rsidRPr="00523E18">
        <w:rPr>
          <w:b/>
          <w:lang w:val="ro-RO"/>
        </w:rPr>
        <w:t xml:space="preserve">                                                             </w:t>
      </w:r>
    </w:p>
    <w:p w14:paraId="4875AFD8" w14:textId="77777777" w:rsidR="007F1ADB" w:rsidRPr="00AF41D7" w:rsidRDefault="007F1ADB" w:rsidP="007F1ADB">
      <w:pPr>
        <w:jc w:val="both"/>
        <w:rPr>
          <w:b/>
          <w:sz w:val="28"/>
          <w:szCs w:val="28"/>
          <w:lang w:val="ro-RO"/>
        </w:rPr>
      </w:pPr>
    </w:p>
    <w:p w14:paraId="074A3491" w14:textId="2BE82E4A" w:rsidR="007F1ADB" w:rsidRPr="0088522C" w:rsidRDefault="007F1ADB" w:rsidP="007F1AD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Primarul comunei                                                                              Vitu  Violeta</w:t>
      </w:r>
    </w:p>
    <w:p w14:paraId="44CF500E" w14:textId="3BA67566" w:rsidR="007F1ADB" w:rsidRPr="0088522C" w:rsidRDefault="007F1ADB" w:rsidP="007F1AD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</w:t>
      </w:r>
    </w:p>
    <w:p w14:paraId="603EF776" w14:textId="77777777" w:rsidR="007F1ADB" w:rsidRDefault="007F1ADB" w:rsidP="007F1ADB">
      <w:pPr>
        <w:pStyle w:val="21"/>
        <w:spacing w:line="240" w:lineRule="auto"/>
        <w:rPr>
          <w:lang w:val="en-US"/>
        </w:rPr>
      </w:pPr>
    </w:p>
    <w:p w14:paraId="6AA8438E" w14:textId="77777777" w:rsidR="007F1ADB" w:rsidRDefault="007F1ADB" w:rsidP="007F1ADB">
      <w:pPr>
        <w:pStyle w:val="21"/>
        <w:spacing w:line="240" w:lineRule="auto"/>
        <w:rPr>
          <w:lang w:val="en-US"/>
        </w:rPr>
      </w:pPr>
    </w:p>
    <w:p w14:paraId="543488AF" w14:textId="77777777" w:rsidR="007F1ADB" w:rsidRDefault="007F1ADB" w:rsidP="007F1ADB">
      <w:pPr>
        <w:rPr>
          <w:bCs/>
          <w:lang w:val="ro-RO"/>
        </w:rPr>
      </w:pPr>
    </w:p>
    <w:p w14:paraId="7E6C8334" w14:textId="77777777" w:rsidR="007F1ADB" w:rsidRPr="00DF1BBD" w:rsidRDefault="007F1ADB" w:rsidP="007F1ADB">
      <w:pPr>
        <w:tabs>
          <w:tab w:val="left" w:pos="1020"/>
        </w:tabs>
        <w:rPr>
          <w:b/>
          <w:sz w:val="22"/>
          <w:szCs w:val="22"/>
          <w:lang w:val="en-US"/>
        </w:rPr>
      </w:pPr>
    </w:p>
    <w:p w14:paraId="23F255BB" w14:textId="77777777" w:rsidR="007F1ADB" w:rsidRPr="009468B2" w:rsidRDefault="007F1ADB" w:rsidP="007F1ADB">
      <w:pPr>
        <w:rPr>
          <w:b/>
          <w:bCs/>
          <w:sz w:val="36"/>
          <w:szCs w:val="36"/>
          <w:lang w:val="en-US"/>
        </w:rPr>
      </w:pPr>
    </w:p>
    <w:p w14:paraId="22CFB9E2" w14:textId="77777777" w:rsidR="007F1ADB" w:rsidRPr="007011A9" w:rsidRDefault="007F1ADB" w:rsidP="007F1ADB">
      <w:pPr>
        <w:rPr>
          <w:b/>
          <w:bCs/>
          <w:sz w:val="36"/>
          <w:szCs w:val="36"/>
          <w:lang w:val="ro-RO"/>
        </w:rPr>
      </w:pPr>
    </w:p>
    <w:p w14:paraId="325D2AA4" w14:textId="6994D1A5" w:rsidR="007F1ADB" w:rsidRPr="005B2131" w:rsidRDefault="007F1ADB" w:rsidP="005F6B68">
      <w:pPr>
        <w:rPr>
          <w:b/>
          <w:bCs/>
          <w:sz w:val="36"/>
          <w:szCs w:val="36"/>
          <w:lang w:val="en-US"/>
        </w:rPr>
      </w:pPr>
    </w:p>
    <w:sectPr w:rsidR="007F1ADB" w:rsidRPr="005B2131" w:rsidSect="00EA0B6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A1D94" w14:textId="77777777" w:rsidR="00657E3E" w:rsidRDefault="00657E3E" w:rsidP="001A0A21">
      <w:r>
        <w:separator/>
      </w:r>
    </w:p>
  </w:endnote>
  <w:endnote w:type="continuationSeparator" w:id="0">
    <w:p w14:paraId="0538508C" w14:textId="77777777" w:rsidR="00657E3E" w:rsidRDefault="00657E3E" w:rsidP="001A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0441" w14:textId="77777777" w:rsidR="00657E3E" w:rsidRDefault="00657E3E" w:rsidP="001A0A21">
      <w:r>
        <w:separator/>
      </w:r>
    </w:p>
  </w:footnote>
  <w:footnote w:type="continuationSeparator" w:id="0">
    <w:p w14:paraId="10311F3C" w14:textId="77777777" w:rsidR="00657E3E" w:rsidRDefault="00657E3E" w:rsidP="001A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417DB" w14:textId="77777777" w:rsidR="00346520" w:rsidRDefault="0034652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784B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3307410"/>
    <w:multiLevelType w:val="hybridMultilevel"/>
    <w:tmpl w:val="9496A66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2B5E"/>
    <w:multiLevelType w:val="hybridMultilevel"/>
    <w:tmpl w:val="F76E0092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16930"/>
    <w:multiLevelType w:val="multilevel"/>
    <w:tmpl w:val="3CD07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213E3A"/>
    <w:multiLevelType w:val="hybridMultilevel"/>
    <w:tmpl w:val="869EC92A"/>
    <w:lvl w:ilvl="0" w:tplc="0419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9A95A79"/>
    <w:multiLevelType w:val="hybridMultilevel"/>
    <w:tmpl w:val="B4E42002"/>
    <w:lvl w:ilvl="0" w:tplc="D444B6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31F81"/>
    <w:multiLevelType w:val="multilevel"/>
    <w:tmpl w:val="8B604A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E17085"/>
    <w:multiLevelType w:val="hybridMultilevel"/>
    <w:tmpl w:val="D176489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547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A5C03B7"/>
    <w:multiLevelType w:val="hybridMultilevel"/>
    <w:tmpl w:val="BFDA9E9A"/>
    <w:lvl w:ilvl="0" w:tplc="2500F9B8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3E07"/>
    <w:multiLevelType w:val="hybridMultilevel"/>
    <w:tmpl w:val="10CCA862"/>
    <w:lvl w:ilvl="0" w:tplc="5E4CE79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4211A1"/>
    <w:multiLevelType w:val="hybridMultilevel"/>
    <w:tmpl w:val="F48E9682"/>
    <w:lvl w:ilvl="0" w:tplc="DFCC1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02A85"/>
    <w:multiLevelType w:val="hybridMultilevel"/>
    <w:tmpl w:val="D6DE8698"/>
    <w:lvl w:ilvl="0" w:tplc="D444B6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2721"/>
    <w:multiLevelType w:val="hybridMultilevel"/>
    <w:tmpl w:val="F48E9682"/>
    <w:lvl w:ilvl="0" w:tplc="DFCC1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443A2"/>
    <w:multiLevelType w:val="multilevel"/>
    <w:tmpl w:val="10C812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79A024C"/>
    <w:multiLevelType w:val="hybridMultilevel"/>
    <w:tmpl w:val="408EFFE0"/>
    <w:lvl w:ilvl="0" w:tplc="9BAC8C5C">
      <w:numFmt w:val="decimal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BC12A8"/>
    <w:multiLevelType w:val="hybridMultilevel"/>
    <w:tmpl w:val="A8E4A6D6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7D72453"/>
    <w:multiLevelType w:val="multilevel"/>
    <w:tmpl w:val="970C5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8487D43"/>
    <w:multiLevelType w:val="hybridMultilevel"/>
    <w:tmpl w:val="A9443DDC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8CF4A2C"/>
    <w:multiLevelType w:val="hybridMultilevel"/>
    <w:tmpl w:val="76D07578"/>
    <w:lvl w:ilvl="0" w:tplc="F860300A">
      <w:start w:val="1"/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073340"/>
    <w:multiLevelType w:val="hybridMultilevel"/>
    <w:tmpl w:val="A60CC2AA"/>
    <w:lvl w:ilvl="0" w:tplc="B28E5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163B2B"/>
    <w:multiLevelType w:val="hybridMultilevel"/>
    <w:tmpl w:val="99584B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F4D25"/>
    <w:multiLevelType w:val="hybridMultilevel"/>
    <w:tmpl w:val="3132DBEE"/>
    <w:lvl w:ilvl="0" w:tplc="15140DE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3" w15:restartNumberingAfterBreak="0">
    <w:nsid w:val="30C24D0B"/>
    <w:multiLevelType w:val="hybridMultilevel"/>
    <w:tmpl w:val="B9242A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43503"/>
    <w:multiLevelType w:val="multilevel"/>
    <w:tmpl w:val="F4DC4C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A051964"/>
    <w:multiLevelType w:val="hybridMultilevel"/>
    <w:tmpl w:val="2194A6A6"/>
    <w:lvl w:ilvl="0" w:tplc="D4488A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B0ED9"/>
    <w:multiLevelType w:val="hybridMultilevel"/>
    <w:tmpl w:val="B3F2EE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B1FDA"/>
    <w:multiLevelType w:val="multilevel"/>
    <w:tmpl w:val="55143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006D1"/>
    <w:multiLevelType w:val="hybridMultilevel"/>
    <w:tmpl w:val="D6DE8698"/>
    <w:lvl w:ilvl="0" w:tplc="D444B6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E1F95"/>
    <w:multiLevelType w:val="hybridMultilevel"/>
    <w:tmpl w:val="78A0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1F1017"/>
    <w:multiLevelType w:val="hybridMultilevel"/>
    <w:tmpl w:val="B278452C"/>
    <w:lvl w:ilvl="0" w:tplc="A690678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4E9B4C72"/>
    <w:multiLevelType w:val="hybridMultilevel"/>
    <w:tmpl w:val="99584B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B469D"/>
    <w:multiLevelType w:val="multilevel"/>
    <w:tmpl w:val="89B21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6A660B"/>
    <w:multiLevelType w:val="hybridMultilevel"/>
    <w:tmpl w:val="AA064F44"/>
    <w:lvl w:ilvl="0" w:tplc="CD409FDE">
      <w:start w:val="1"/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AE0A51"/>
    <w:multiLevelType w:val="hybridMultilevel"/>
    <w:tmpl w:val="0834264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04C4698"/>
    <w:multiLevelType w:val="hybridMultilevel"/>
    <w:tmpl w:val="408EFFE0"/>
    <w:lvl w:ilvl="0" w:tplc="9BAC8C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87607B"/>
    <w:multiLevelType w:val="hybridMultilevel"/>
    <w:tmpl w:val="4EF6936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7DC5F8B"/>
    <w:multiLevelType w:val="multilevel"/>
    <w:tmpl w:val="5BE4AE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A943ED"/>
    <w:multiLevelType w:val="hybridMultilevel"/>
    <w:tmpl w:val="87A42CAC"/>
    <w:lvl w:ilvl="0" w:tplc="3E886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B285FE6"/>
    <w:multiLevelType w:val="hybridMultilevel"/>
    <w:tmpl w:val="E79CCA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7199D"/>
    <w:multiLevelType w:val="hybridMultilevel"/>
    <w:tmpl w:val="CF8CEE14"/>
    <w:lvl w:ilvl="0" w:tplc="37E6F1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5D8218C5"/>
    <w:multiLevelType w:val="hybridMultilevel"/>
    <w:tmpl w:val="552257AA"/>
    <w:lvl w:ilvl="0" w:tplc="0419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745DAE"/>
    <w:multiLevelType w:val="multilevel"/>
    <w:tmpl w:val="32BCC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EB76D64"/>
    <w:multiLevelType w:val="hybridMultilevel"/>
    <w:tmpl w:val="7E52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620BC7"/>
    <w:multiLevelType w:val="hybridMultilevel"/>
    <w:tmpl w:val="99886C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910994"/>
    <w:multiLevelType w:val="hybridMultilevel"/>
    <w:tmpl w:val="CF769A18"/>
    <w:lvl w:ilvl="0" w:tplc="FEF482A8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FC9A3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9635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B642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40F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B8B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E4FF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2601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BAF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7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8" w15:restartNumberingAfterBreak="0">
    <w:nsid w:val="62A81BD4"/>
    <w:multiLevelType w:val="hybridMultilevel"/>
    <w:tmpl w:val="5C2C6B7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5165184"/>
    <w:multiLevelType w:val="hybridMultilevel"/>
    <w:tmpl w:val="F48E9682"/>
    <w:lvl w:ilvl="0" w:tplc="DFCC1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9315697"/>
    <w:multiLevelType w:val="multilevel"/>
    <w:tmpl w:val="5C1E65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  <w:iCs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D76113"/>
    <w:multiLevelType w:val="hybridMultilevel"/>
    <w:tmpl w:val="9F8E90F4"/>
    <w:lvl w:ilvl="0" w:tplc="962EF312">
      <w:start w:val="1"/>
      <w:numFmt w:val="upperRoman"/>
      <w:lvlText w:val="%1."/>
      <w:lvlJc w:val="left"/>
      <w:pPr>
        <w:tabs>
          <w:tab w:val="num" w:pos="4887"/>
        </w:tabs>
        <w:ind w:left="48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47"/>
        </w:tabs>
        <w:ind w:left="5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67"/>
        </w:tabs>
        <w:ind w:left="5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87"/>
        </w:tabs>
        <w:ind w:left="6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07"/>
        </w:tabs>
        <w:ind w:left="7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27"/>
        </w:tabs>
        <w:ind w:left="8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47"/>
        </w:tabs>
        <w:ind w:left="8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67"/>
        </w:tabs>
        <w:ind w:left="9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87"/>
        </w:tabs>
        <w:ind w:left="10287" w:hanging="180"/>
      </w:pPr>
    </w:lvl>
  </w:abstractNum>
  <w:abstractNum w:abstractNumId="54" w15:restartNumberingAfterBreak="0">
    <w:nsid w:val="72E46BEC"/>
    <w:multiLevelType w:val="hybridMultilevel"/>
    <w:tmpl w:val="641AA958"/>
    <w:lvl w:ilvl="0" w:tplc="387A1D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3A53CC"/>
    <w:multiLevelType w:val="hybridMultilevel"/>
    <w:tmpl w:val="87A42CAC"/>
    <w:lvl w:ilvl="0" w:tplc="3E886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B70F7E"/>
    <w:multiLevelType w:val="hybridMultilevel"/>
    <w:tmpl w:val="5A1C395C"/>
    <w:lvl w:ilvl="0" w:tplc="D51E8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6B21A7"/>
    <w:multiLevelType w:val="hybridMultilevel"/>
    <w:tmpl w:val="652245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9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CB22A8"/>
    <w:multiLevelType w:val="hybridMultilevel"/>
    <w:tmpl w:val="64884612"/>
    <w:lvl w:ilvl="0" w:tplc="A20E6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277924"/>
    <w:multiLevelType w:val="hybridMultilevel"/>
    <w:tmpl w:val="11B83718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7DC36366"/>
    <w:multiLevelType w:val="hybridMultilevel"/>
    <w:tmpl w:val="6DC80B5E"/>
    <w:lvl w:ilvl="0" w:tplc="206C29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FC174E7"/>
    <w:multiLevelType w:val="hybridMultilevel"/>
    <w:tmpl w:val="E3943FEA"/>
    <w:lvl w:ilvl="0" w:tplc="B160518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9"/>
  </w:num>
  <w:num w:numId="2">
    <w:abstractNumId w:val="55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8"/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2"/>
  </w:num>
  <w:num w:numId="1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0"/>
  </w:num>
  <w:num w:numId="12">
    <w:abstractNumId w:val="44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6"/>
  </w:num>
  <w:num w:numId="16">
    <w:abstractNumId w:val="29"/>
  </w:num>
  <w:num w:numId="17">
    <w:abstractNumId w:val="12"/>
  </w:num>
  <w:num w:numId="18">
    <w:abstractNumId w:val="5"/>
  </w:num>
  <w:num w:numId="19">
    <w:abstractNumId w:val="63"/>
  </w:num>
  <w:num w:numId="20">
    <w:abstractNumId w:val="51"/>
  </w:num>
  <w:num w:numId="21">
    <w:abstractNumId w:val="27"/>
  </w:num>
  <w:num w:numId="22">
    <w:abstractNumId w:val="19"/>
  </w:num>
  <w:num w:numId="23">
    <w:abstractNumId w:val="34"/>
  </w:num>
  <w:num w:numId="24">
    <w:abstractNumId w:val="17"/>
  </w:num>
  <w:num w:numId="25">
    <w:abstractNumId w:val="24"/>
  </w:num>
  <w:num w:numId="26">
    <w:abstractNumId w:val="62"/>
  </w:num>
  <w:num w:numId="27">
    <w:abstractNumId w:val="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30"/>
  </w:num>
  <w:num w:numId="31">
    <w:abstractNumId w:val="8"/>
  </w:num>
  <w:num w:numId="32">
    <w:abstractNumId w:val="41"/>
  </w:num>
  <w:num w:numId="33">
    <w:abstractNumId w:val="23"/>
  </w:num>
  <w:num w:numId="34">
    <w:abstractNumId w:val="53"/>
  </w:num>
  <w:num w:numId="35">
    <w:abstractNumId w:val="31"/>
  </w:num>
  <w:num w:numId="36">
    <w:abstractNumId w:val="57"/>
  </w:num>
  <w:num w:numId="37">
    <w:abstractNumId w:val="46"/>
  </w:num>
  <w:num w:numId="38">
    <w:abstractNumId w:val="22"/>
  </w:num>
  <w:num w:numId="39">
    <w:abstractNumId w:val="21"/>
  </w:num>
  <w:num w:numId="40">
    <w:abstractNumId w:val="32"/>
  </w:num>
  <w:num w:numId="41">
    <w:abstractNumId w:val="37"/>
  </w:num>
  <w:num w:numId="42">
    <w:abstractNumId w:val="14"/>
  </w:num>
  <w:num w:numId="43">
    <w:abstractNumId w:val="42"/>
  </w:num>
  <w:num w:numId="44">
    <w:abstractNumId w:val="4"/>
  </w:num>
  <w:num w:numId="45">
    <w:abstractNumId w:val="61"/>
  </w:num>
  <w:num w:numId="46">
    <w:abstractNumId w:val="6"/>
  </w:num>
  <w:num w:numId="47">
    <w:abstractNumId w:val="33"/>
  </w:num>
  <w:num w:numId="48">
    <w:abstractNumId w:val="48"/>
  </w:num>
  <w:num w:numId="49">
    <w:abstractNumId w:val="43"/>
  </w:num>
  <w:num w:numId="50">
    <w:abstractNumId w:val="26"/>
  </w:num>
  <w:num w:numId="51">
    <w:abstractNumId w:val="18"/>
  </w:num>
  <w:num w:numId="52">
    <w:abstractNumId w:val="54"/>
  </w:num>
  <w:num w:numId="53">
    <w:abstractNumId w:val="3"/>
  </w:num>
  <w:num w:numId="54">
    <w:abstractNumId w:val="38"/>
  </w:num>
  <w:num w:numId="55">
    <w:abstractNumId w:val="20"/>
  </w:num>
  <w:num w:numId="56">
    <w:abstractNumId w:val="35"/>
  </w:num>
  <w:num w:numId="57">
    <w:abstractNumId w:val="11"/>
  </w:num>
  <w:num w:numId="58">
    <w:abstractNumId w:val="2"/>
  </w:num>
  <w:num w:numId="59">
    <w:abstractNumId w:val="49"/>
  </w:num>
  <w:num w:numId="60">
    <w:abstractNumId w:val="13"/>
  </w:num>
  <w:num w:numId="61">
    <w:abstractNumId w:val="10"/>
  </w:num>
  <w:num w:numId="62">
    <w:abstractNumId w:val="9"/>
  </w:num>
  <w:num w:numId="63">
    <w:abstractNumId w:val="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DA"/>
    <w:rsid w:val="0000741D"/>
    <w:rsid w:val="000312F4"/>
    <w:rsid w:val="00043FDC"/>
    <w:rsid w:val="000441D6"/>
    <w:rsid w:val="00047EA4"/>
    <w:rsid w:val="0005195F"/>
    <w:rsid w:val="0009505C"/>
    <w:rsid w:val="000E39DF"/>
    <w:rsid w:val="0014523F"/>
    <w:rsid w:val="00154B82"/>
    <w:rsid w:val="00163762"/>
    <w:rsid w:val="00165714"/>
    <w:rsid w:val="001700EA"/>
    <w:rsid w:val="00181FA2"/>
    <w:rsid w:val="001A0A21"/>
    <w:rsid w:val="001A34BC"/>
    <w:rsid w:val="001B7932"/>
    <w:rsid w:val="001C25B5"/>
    <w:rsid w:val="001D34FA"/>
    <w:rsid w:val="001D5C29"/>
    <w:rsid w:val="001F0B61"/>
    <w:rsid w:val="00215099"/>
    <w:rsid w:val="00224342"/>
    <w:rsid w:val="002B2A1A"/>
    <w:rsid w:val="002D42F7"/>
    <w:rsid w:val="002E51B6"/>
    <w:rsid w:val="00321741"/>
    <w:rsid w:val="00340A9D"/>
    <w:rsid w:val="003437F4"/>
    <w:rsid w:val="00346520"/>
    <w:rsid w:val="00347FE4"/>
    <w:rsid w:val="003524E5"/>
    <w:rsid w:val="00365279"/>
    <w:rsid w:val="003664F0"/>
    <w:rsid w:val="00372444"/>
    <w:rsid w:val="003744B8"/>
    <w:rsid w:val="003872D2"/>
    <w:rsid w:val="003A05B0"/>
    <w:rsid w:val="003E3095"/>
    <w:rsid w:val="003E4115"/>
    <w:rsid w:val="003F289E"/>
    <w:rsid w:val="003F2B5C"/>
    <w:rsid w:val="00400781"/>
    <w:rsid w:val="00425141"/>
    <w:rsid w:val="004317BD"/>
    <w:rsid w:val="004426FD"/>
    <w:rsid w:val="00455D16"/>
    <w:rsid w:val="00484546"/>
    <w:rsid w:val="004854F4"/>
    <w:rsid w:val="00491778"/>
    <w:rsid w:val="00496ADA"/>
    <w:rsid w:val="004D5E7D"/>
    <w:rsid w:val="004E45EA"/>
    <w:rsid w:val="004E7677"/>
    <w:rsid w:val="005207F1"/>
    <w:rsid w:val="00547757"/>
    <w:rsid w:val="005524EE"/>
    <w:rsid w:val="005551C1"/>
    <w:rsid w:val="00556670"/>
    <w:rsid w:val="00560F72"/>
    <w:rsid w:val="005756AD"/>
    <w:rsid w:val="00593A0D"/>
    <w:rsid w:val="005A2788"/>
    <w:rsid w:val="005B2131"/>
    <w:rsid w:val="005B6793"/>
    <w:rsid w:val="005E6AB9"/>
    <w:rsid w:val="005F6A9B"/>
    <w:rsid w:val="005F6B68"/>
    <w:rsid w:val="00653BD1"/>
    <w:rsid w:val="00657E3E"/>
    <w:rsid w:val="00665037"/>
    <w:rsid w:val="0067106D"/>
    <w:rsid w:val="006A28D4"/>
    <w:rsid w:val="006A76DF"/>
    <w:rsid w:val="006C61B2"/>
    <w:rsid w:val="006D081A"/>
    <w:rsid w:val="006D0AE1"/>
    <w:rsid w:val="006E0A0C"/>
    <w:rsid w:val="006E4382"/>
    <w:rsid w:val="006E560A"/>
    <w:rsid w:val="006F71D8"/>
    <w:rsid w:val="007011A9"/>
    <w:rsid w:val="0071066A"/>
    <w:rsid w:val="0071557E"/>
    <w:rsid w:val="00730B8E"/>
    <w:rsid w:val="0074384A"/>
    <w:rsid w:val="00744326"/>
    <w:rsid w:val="007456EA"/>
    <w:rsid w:val="00763285"/>
    <w:rsid w:val="007977B5"/>
    <w:rsid w:val="007F1ADB"/>
    <w:rsid w:val="00800AD9"/>
    <w:rsid w:val="00845360"/>
    <w:rsid w:val="00847669"/>
    <w:rsid w:val="00867579"/>
    <w:rsid w:val="00874234"/>
    <w:rsid w:val="00883F7B"/>
    <w:rsid w:val="008A06B4"/>
    <w:rsid w:val="008A5E42"/>
    <w:rsid w:val="008B49F1"/>
    <w:rsid w:val="008D7CFB"/>
    <w:rsid w:val="008E54EE"/>
    <w:rsid w:val="009047E5"/>
    <w:rsid w:val="0091467B"/>
    <w:rsid w:val="009238C8"/>
    <w:rsid w:val="009468B2"/>
    <w:rsid w:val="00950C17"/>
    <w:rsid w:val="00980717"/>
    <w:rsid w:val="009A2879"/>
    <w:rsid w:val="009B2625"/>
    <w:rsid w:val="009C130F"/>
    <w:rsid w:val="009D5B4C"/>
    <w:rsid w:val="009E1A47"/>
    <w:rsid w:val="009F3496"/>
    <w:rsid w:val="00A17D27"/>
    <w:rsid w:val="00A21DBF"/>
    <w:rsid w:val="00A2282D"/>
    <w:rsid w:val="00A26AD6"/>
    <w:rsid w:val="00A359F3"/>
    <w:rsid w:val="00A5682F"/>
    <w:rsid w:val="00A57C81"/>
    <w:rsid w:val="00A63AD0"/>
    <w:rsid w:val="00A905B8"/>
    <w:rsid w:val="00A93562"/>
    <w:rsid w:val="00AB1F96"/>
    <w:rsid w:val="00AB6C60"/>
    <w:rsid w:val="00AB7E26"/>
    <w:rsid w:val="00AF2A9A"/>
    <w:rsid w:val="00B010F4"/>
    <w:rsid w:val="00B015EB"/>
    <w:rsid w:val="00B30AD5"/>
    <w:rsid w:val="00B363C5"/>
    <w:rsid w:val="00B45916"/>
    <w:rsid w:val="00B70010"/>
    <w:rsid w:val="00B873BD"/>
    <w:rsid w:val="00B905CB"/>
    <w:rsid w:val="00B9191E"/>
    <w:rsid w:val="00BB0ABB"/>
    <w:rsid w:val="00BC1DE4"/>
    <w:rsid w:val="00BE2AA7"/>
    <w:rsid w:val="00BF36D8"/>
    <w:rsid w:val="00C038D8"/>
    <w:rsid w:val="00C160C0"/>
    <w:rsid w:val="00C33D72"/>
    <w:rsid w:val="00C60E67"/>
    <w:rsid w:val="00C63000"/>
    <w:rsid w:val="00C80048"/>
    <w:rsid w:val="00CA1E95"/>
    <w:rsid w:val="00CA2708"/>
    <w:rsid w:val="00CB1B0D"/>
    <w:rsid w:val="00CB20D9"/>
    <w:rsid w:val="00CB6506"/>
    <w:rsid w:val="00CC5B43"/>
    <w:rsid w:val="00CD282D"/>
    <w:rsid w:val="00CD7285"/>
    <w:rsid w:val="00CE7821"/>
    <w:rsid w:val="00D069F0"/>
    <w:rsid w:val="00D26CA5"/>
    <w:rsid w:val="00D33597"/>
    <w:rsid w:val="00D4213C"/>
    <w:rsid w:val="00D42A25"/>
    <w:rsid w:val="00D4641D"/>
    <w:rsid w:val="00D55B85"/>
    <w:rsid w:val="00D65187"/>
    <w:rsid w:val="00D77FC0"/>
    <w:rsid w:val="00D80F07"/>
    <w:rsid w:val="00D90EE2"/>
    <w:rsid w:val="00DA08E2"/>
    <w:rsid w:val="00DA1ED6"/>
    <w:rsid w:val="00DC6BB4"/>
    <w:rsid w:val="00DC72EA"/>
    <w:rsid w:val="00DD2BB4"/>
    <w:rsid w:val="00DE194E"/>
    <w:rsid w:val="00DE6E20"/>
    <w:rsid w:val="00E03F70"/>
    <w:rsid w:val="00E13359"/>
    <w:rsid w:val="00E14AB7"/>
    <w:rsid w:val="00E35C48"/>
    <w:rsid w:val="00E370D4"/>
    <w:rsid w:val="00E4034E"/>
    <w:rsid w:val="00E676D0"/>
    <w:rsid w:val="00E91197"/>
    <w:rsid w:val="00EA0B6E"/>
    <w:rsid w:val="00EB4AA7"/>
    <w:rsid w:val="00EB69E8"/>
    <w:rsid w:val="00ED6AF9"/>
    <w:rsid w:val="00F0410E"/>
    <w:rsid w:val="00F079E9"/>
    <w:rsid w:val="00F341EA"/>
    <w:rsid w:val="00F5764E"/>
    <w:rsid w:val="00F64528"/>
    <w:rsid w:val="00F740E7"/>
    <w:rsid w:val="00F82E5C"/>
    <w:rsid w:val="00FA1798"/>
    <w:rsid w:val="00FB1327"/>
    <w:rsid w:val="00FC26EF"/>
    <w:rsid w:val="00FD4942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5915"/>
  <w15:chartTrackingRefBased/>
  <w15:docId w15:val="{FDFAA3CB-FE54-4CF6-B641-22810F8D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7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37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2A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E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noProof/>
      <w:color w:val="1F3763" w:themeColor="accent1" w:themeShade="7F"/>
      <w:lang w:val="ro-RO" w:eastAsia="en-US"/>
    </w:rPr>
  </w:style>
  <w:style w:type="paragraph" w:styleId="5">
    <w:name w:val="heading 5"/>
    <w:basedOn w:val="a"/>
    <w:next w:val="a"/>
    <w:link w:val="50"/>
    <w:uiPriority w:val="99"/>
    <w:qFormat/>
    <w:rsid w:val="007977B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7977B5"/>
    <w:rPr>
      <w:rFonts w:ascii="Times New Roman" w:eastAsia="Calibri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7977B5"/>
    <w:pPr>
      <w:jc w:val="center"/>
    </w:pPr>
    <w:rPr>
      <w:rFonts w:eastAsia="Calibri"/>
      <w:b/>
      <w:bCs/>
    </w:rPr>
  </w:style>
  <w:style w:type="character" w:customStyle="1" w:styleId="a4">
    <w:name w:val="Заголовок Знак"/>
    <w:basedOn w:val="a0"/>
    <w:link w:val="a3"/>
    <w:uiPriority w:val="99"/>
    <w:rsid w:val="007977B5"/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paragraph" w:styleId="a5">
    <w:name w:val="List Paragraph"/>
    <w:aliases w:val="HotarirePunct1"/>
    <w:basedOn w:val="a"/>
    <w:link w:val="a6"/>
    <w:qFormat/>
    <w:rsid w:val="007977B5"/>
    <w:pPr>
      <w:ind w:left="720"/>
      <w:contextualSpacing/>
    </w:pPr>
  </w:style>
  <w:style w:type="paragraph" w:styleId="a7">
    <w:name w:val="Normal (Web)"/>
    <w:aliases w:val="Знак,webb, Знак"/>
    <w:basedOn w:val="a"/>
    <w:link w:val="a8"/>
    <w:uiPriority w:val="99"/>
    <w:qFormat/>
    <w:rsid w:val="007977B5"/>
    <w:pPr>
      <w:spacing w:before="100" w:beforeAutospacing="1" w:after="100" w:afterAutospacing="1"/>
    </w:pPr>
  </w:style>
  <w:style w:type="character" w:customStyle="1" w:styleId="a6">
    <w:name w:val="Абзац списка Знак"/>
    <w:aliases w:val="HotarirePunct1 Знак"/>
    <w:link w:val="a5"/>
    <w:locked/>
    <w:rsid w:val="007977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бычный (Интернет) Знак"/>
    <w:aliases w:val="Знак Знак,webb Знак, Знак Знак"/>
    <w:link w:val="a7"/>
    <w:uiPriority w:val="99"/>
    <w:locked/>
    <w:rsid w:val="007977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Plain Text"/>
    <w:basedOn w:val="a"/>
    <w:link w:val="aa"/>
    <w:uiPriority w:val="99"/>
    <w:rsid w:val="00D26CA5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D26CA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E370D4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rsid w:val="00E370D4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header">
    <w:name w:val="doc_header"/>
    <w:rsid w:val="00E370D4"/>
    <w:rPr>
      <w:rFonts w:cs="Times New Roman"/>
    </w:rPr>
  </w:style>
  <w:style w:type="character" w:styleId="ad">
    <w:name w:val="Strong"/>
    <w:uiPriority w:val="22"/>
    <w:qFormat/>
    <w:rsid w:val="00E370D4"/>
    <w:rPr>
      <w:b/>
      <w:bCs/>
    </w:rPr>
  </w:style>
  <w:style w:type="character" w:customStyle="1" w:styleId="10">
    <w:name w:val="Заголовок 1 Знак"/>
    <w:basedOn w:val="a0"/>
    <w:link w:val="1"/>
    <w:rsid w:val="00E370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21">
    <w:name w:val="Body Text 2"/>
    <w:basedOn w:val="a"/>
    <w:link w:val="22"/>
    <w:uiPriority w:val="99"/>
    <w:rsid w:val="00E370D4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rsid w:val="00E370D4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rsid w:val="00E370D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23">
    <w:name w:val="Quote"/>
    <w:basedOn w:val="a"/>
    <w:next w:val="a"/>
    <w:link w:val="24"/>
    <w:uiPriority w:val="29"/>
    <w:qFormat/>
    <w:rsid w:val="003E411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4">
    <w:name w:val="Цитата 2 Знак"/>
    <w:basedOn w:val="a0"/>
    <w:link w:val="23"/>
    <w:uiPriority w:val="29"/>
    <w:rsid w:val="003E4115"/>
    <w:rPr>
      <w:rFonts w:ascii="Times New Roman" w:eastAsia="Times New Roman" w:hAnsi="Times New Roman" w:cs="Times New Roman"/>
      <w:i/>
      <w:iCs/>
      <w:color w:val="404040"/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3E41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E411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0">
    <w:name w:val="header"/>
    <w:basedOn w:val="a"/>
    <w:link w:val="af1"/>
    <w:uiPriority w:val="99"/>
    <w:unhideWhenUsed/>
    <w:rsid w:val="001A0A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A0A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1A0A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A0A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A0A2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A0A2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00EA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B2A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Frspaiere1">
    <w:name w:val="Fără spațiere1"/>
    <w:qFormat/>
    <w:rsid w:val="004E45E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sonormalcxspmiddle">
    <w:name w:val="msonormalcxspmiddle"/>
    <w:basedOn w:val="a"/>
    <w:rsid w:val="004E45EA"/>
    <w:pPr>
      <w:spacing w:before="100" w:beforeAutospacing="1" w:after="100" w:afterAutospacing="1"/>
    </w:pPr>
  </w:style>
  <w:style w:type="paragraph" w:customStyle="1" w:styleId="Listparagraf1">
    <w:name w:val="Listă paragraf1"/>
    <w:basedOn w:val="a"/>
    <w:qFormat/>
    <w:rsid w:val="00DD2B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4426F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b">
    <w:name w:val="cb"/>
    <w:basedOn w:val="a"/>
    <w:rsid w:val="00BB0ABB"/>
    <w:pPr>
      <w:jc w:val="center"/>
    </w:pPr>
    <w:rPr>
      <w:b/>
      <w:bCs/>
    </w:rPr>
  </w:style>
  <w:style w:type="paragraph" w:customStyle="1" w:styleId="cn">
    <w:name w:val="cn"/>
    <w:basedOn w:val="a"/>
    <w:rsid w:val="00BB0ABB"/>
    <w:pPr>
      <w:jc w:val="center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67106D"/>
  </w:style>
  <w:style w:type="character" w:styleId="af6">
    <w:name w:val="Hyperlink"/>
    <w:uiPriority w:val="99"/>
    <w:unhideWhenUsed/>
    <w:rsid w:val="00730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C782-5FAE-4E2A-815D-9D23C4B4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15</Pages>
  <Words>3120</Words>
  <Characters>18096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Olesea Grecica</cp:lastModifiedBy>
  <cp:revision>42</cp:revision>
  <cp:lastPrinted>2023-03-13T11:13:00Z</cp:lastPrinted>
  <dcterms:created xsi:type="dcterms:W3CDTF">2020-05-26T13:27:00Z</dcterms:created>
  <dcterms:modified xsi:type="dcterms:W3CDTF">2024-02-12T09:05:00Z</dcterms:modified>
</cp:coreProperties>
</file>